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17FC3" w:rsidRPr="002D3D29" w:rsidRDefault="00901F83">
      <w:pPr>
        <w:jc w:val="both"/>
        <w:rPr>
          <w:rFonts w:ascii="Arial" w:hAnsi="Arial" w:cs="Arial"/>
        </w:rPr>
      </w:pPr>
      <w:r w:rsidRPr="002D3D29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412240" cy="1300480"/>
            <wp:effectExtent l="19050" t="0" r="0" b="0"/>
            <wp:wrapSquare wrapText="bothSides"/>
            <wp:docPr id="3" name="obrázek 3" descr="delf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lfí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A8F" w:rsidRPr="001C1305" w:rsidRDefault="00F17FC3" w:rsidP="00F85A8F">
      <w:pPr>
        <w:rPr>
          <w:rFonts w:ascii="Arial" w:hAnsi="Arial" w:cs="Arial"/>
          <w:b/>
          <w:color w:val="404040" w:themeColor="text1" w:themeTint="BF"/>
          <w:sz w:val="22"/>
        </w:rPr>
      </w:pPr>
      <w:r w:rsidRPr="001C1305">
        <w:rPr>
          <w:rFonts w:ascii="Arial" w:hAnsi="Arial" w:cs="Arial"/>
          <w:b/>
          <w:color w:val="404040" w:themeColor="text1" w:themeTint="BF"/>
          <w:sz w:val="22"/>
        </w:rPr>
        <w:t xml:space="preserve">Mateřská školy „Delfínek“, </w:t>
      </w:r>
      <w:r w:rsidR="00F85A8F" w:rsidRPr="001C1305">
        <w:rPr>
          <w:rFonts w:ascii="Arial" w:hAnsi="Arial" w:cs="Arial"/>
          <w:b/>
          <w:color w:val="404040" w:themeColor="text1" w:themeTint="BF"/>
          <w:sz w:val="22"/>
        </w:rPr>
        <w:t>příspěvková organizace</w:t>
      </w:r>
    </w:p>
    <w:p w:rsidR="00F17FC3" w:rsidRPr="001C1305" w:rsidRDefault="00F17FC3" w:rsidP="0041048D">
      <w:pPr>
        <w:rPr>
          <w:rFonts w:ascii="Arial" w:hAnsi="Arial" w:cs="Arial"/>
          <w:color w:val="404040" w:themeColor="text1" w:themeTint="BF"/>
          <w:sz w:val="22"/>
        </w:rPr>
      </w:pPr>
      <w:r w:rsidRPr="001C1305">
        <w:rPr>
          <w:rFonts w:ascii="Arial" w:hAnsi="Arial" w:cs="Arial"/>
          <w:color w:val="404040" w:themeColor="text1" w:themeTint="BF"/>
          <w:sz w:val="22"/>
        </w:rPr>
        <w:t>Liberec, Nezvalova 661/20,</w:t>
      </w:r>
    </w:p>
    <w:p w:rsidR="00F17FC3" w:rsidRPr="001C1305" w:rsidRDefault="00F17FC3" w:rsidP="0041048D">
      <w:pPr>
        <w:rPr>
          <w:rFonts w:ascii="Arial" w:hAnsi="Arial" w:cs="Arial"/>
          <w:color w:val="404040" w:themeColor="text1" w:themeTint="BF"/>
          <w:sz w:val="22"/>
        </w:rPr>
      </w:pPr>
      <w:r w:rsidRPr="001C1305">
        <w:rPr>
          <w:rFonts w:ascii="Arial" w:hAnsi="Arial" w:cs="Arial"/>
          <w:color w:val="404040" w:themeColor="text1" w:themeTint="BF"/>
          <w:sz w:val="22"/>
        </w:rPr>
        <w:t>460 15 Liberec 15</w:t>
      </w:r>
      <w:r w:rsidR="00F85A8F" w:rsidRPr="001C1305">
        <w:rPr>
          <w:rFonts w:ascii="Arial" w:hAnsi="Arial" w:cs="Arial"/>
          <w:color w:val="404040" w:themeColor="text1" w:themeTint="BF"/>
          <w:sz w:val="22"/>
        </w:rPr>
        <w:br/>
      </w:r>
    </w:p>
    <w:p w:rsidR="00F17FC3" w:rsidRPr="001C1305" w:rsidRDefault="00F17FC3" w:rsidP="0041048D">
      <w:pPr>
        <w:rPr>
          <w:rFonts w:ascii="Arial" w:hAnsi="Arial" w:cs="Arial"/>
          <w:color w:val="404040" w:themeColor="text1" w:themeTint="BF"/>
          <w:sz w:val="22"/>
        </w:rPr>
      </w:pPr>
      <w:r w:rsidRPr="001C1305">
        <w:rPr>
          <w:rFonts w:ascii="Arial" w:hAnsi="Arial" w:cs="Arial"/>
          <w:color w:val="404040" w:themeColor="text1" w:themeTint="BF"/>
          <w:sz w:val="22"/>
        </w:rPr>
        <w:t>tel. 482 751</w:t>
      </w:r>
      <w:r w:rsidR="0041048D" w:rsidRPr="001C1305">
        <w:rPr>
          <w:rFonts w:ascii="Arial" w:hAnsi="Arial" w:cs="Arial"/>
          <w:color w:val="404040" w:themeColor="text1" w:themeTint="BF"/>
          <w:sz w:val="22"/>
        </w:rPr>
        <w:t> </w:t>
      </w:r>
      <w:r w:rsidRPr="001C1305">
        <w:rPr>
          <w:rFonts w:ascii="Arial" w:hAnsi="Arial" w:cs="Arial"/>
          <w:color w:val="404040" w:themeColor="text1" w:themeTint="BF"/>
          <w:sz w:val="22"/>
        </w:rPr>
        <w:t>750</w:t>
      </w:r>
      <w:r w:rsidR="0041048D" w:rsidRPr="001C1305">
        <w:rPr>
          <w:rFonts w:ascii="Arial" w:hAnsi="Arial" w:cs="Arial"/>
          <w:color w:val="404040" w:themeColor="text1" w:themeTint="BF"/>
          <w:sz w:val="22"/>
        </w:rPr>
        <w:t xml:space="preserve">, </w:t>
      </w:r>
      <w:r w:rsidRPr="001C1305">
        <w:rPr>
          <w:rFonts w:ascii="Arial" w:hAnsi="Arial" w:cs="Arial"/>
          <w:color w:val="404040" w:themeColor="text1" w:themeTint="BF"/>
          <w:sz w:val="22"/>
        </w:rPr>
        <w:t>702 048 01</w:t>
      </w:r>
    </w:p>
    <w:p w:rsidR="00F17FC3" w:rsidRPr="001C1305" w:rsidRDefault="00F17FC3" w:rsidP="0041048D">
      <w:pPr>
        <w:rPr>
          <w:rFonts w:ascii="Arial" w:hAnsi="Arial" w:cs="Arial"/>
          <w:color w:val="404040" w:themeColor="text1" w:themeTint="BF"/>
          <w:sz w:val="22"/>
        </w:rPr>
      </w:pPr>
      <w:r w:rsidRPr="001C1305">
        <w:rPr>
          <w:rFonts w:ascii="Arial" w:hAnsi="Arial" w:cs="Arial"/>
          <w:color w:val="404040" w:themeColor="text1" w:themeTint="BF"/>
          <w:sz w:val="22"/>
        </w:rPr>
        <w:t xml:space="preserve">e-mail: </w:t>
      </w:r>
      <w:hyperlink r:id="rId9" w:history="1">
        <w:r w:rsidRPr="001C1305">
          <w:rPr>
            <w:rStyle w:val="Hypertextovodkaz"/>
            <w:rFonts w:ascii="Arial" w:hAnsi="Arial" w:cs="Arial"/>
            <w:color w:val="404040" w:themeColor="text1" w:themeTint="BF"/>
            <w:sz w:val="22"/>
          </w:rPr>
          <w:t>ms20.lbc@volny.cz</w:t>
        </w:r>
      </w:hyperlink>
    </w:p>
    <w:p w:rsidR="00F17FC3" w:rsidRPr="001C1305" w:rsidRDefault="00F17FC3" w:rsidP="0041048D">
      <w:pPr>
        <w:rPr>
          <w:rFonts w:ascii="Arial" w:hAnsi="Arial" w:cs="Arial"/>
          <w:color w:val="404040" w:themeColor="text1" w:themeTint="BF"/>
          <w:sz w:val="22"/>
        </w:rPr>
      </w:pPr>
      <w:r w:rsidRPr="001C1305">
        <w:rPr>
          <w:rFonts w:ascii="Arial" w:hAnsi="Arial" w:cs="Arial"/>
          <w:color w:val="404040" w:themeColor="text1" w:themeTint="BF"/>
          <w:sz w:val="22"/>
        </w:rPr>
        <w:t>web: www.</w:t>
      </w:r>
      <w:proofErr w:type="spellStart"/>
      <w:r w:rsidRPr="001C1305">
        <w:rPr>
          <w:rFonts w:ascii="Arial" w:hAnsi="Arial" w:cs="Arial"/>
          <w:color w:val="404040" w:themeColor="text1" w:themeTint="BF"/>
          <w:sz w:val="22"/>
        </w:rPr>
        <w:t>delfinek</w:t>
      </w:r>
      <w:proofErr w:type="spellEnd"/>
      <w:r w:rsidRPr="001C1305">
        <w:rPr>
          <w:rFonts w:ascii="Arial" w:hAnsi="Arial" w:cs="Arial"/>
          <w:color w:val="404040" w:themeColor="text1" w:themeTint="BF"/>
          <w:sz w:val="22"/>
        </w:rPr>
        <w:t>-liberec.cz</w:t>
      </w:r>
    </w:p>
    <w:p w:rsidR="00F17FC3" w:rsidRPr="002D3D29" w:rsidRDefault="00F17FC3" w:rsidP="0041048D">
      <w:pPr>
        <w:rPr>
          <w:rFonts w:ascii="Arial" w:hAnsi="Arial" w:cs="Arial"/>
        </w:rPr>
      </w:pPr>
      <w:r w:rsidRPr="002D3D29">
        <w:rPr>
          <w:rFonts w:ascii="Arial" w:hAnsi="Arial" w:cs="Arial"/>
        </w:rPr>
        <w:t xml:space="preserve">        </w:t>
      </w: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center"/>
        <w:rPr>
          <w:rFonts w:ascii="Arial" w:hAnsi="Arial" w:cs="Arial"/>
          <w:b/>
          <w:color w:val="404040"/>
          <w:sz w:val="48"/>
          <w:szCs w:val="52"/>
        </w:rPr>
      </w:pPr>
      <w:r w:rsidRPr="002D3D29">
        <w:rPr>
          <w:rFonts w:ascii="Arial" w:hAnsi="Arial" w:cs="Arial"/>
          <w:b/>
          <w:color w:val="404040"/>
          <w:sz w:val="48"/>
          <w:szCs w:val="52"/>
        </w:rPr>
        <w:t xml:space="preserve">VÝROČNÍ ZPRÁVA O ČINNOSTI ŠKOLY </w:t>
      </w:r>
    </w:p>
    <w:p w:rsidR="00F17FC3" w:rsidRPr="002D3D29" w:rsidRDefault="00F17FC3">
      <w:pPr>
        <w:jc w:val="both"/>
        <w:rPr>
          <w:rFonts w:ascii="Arial" w:hAnsi="Arial" w:cs="Arial"/>
          <w:b/>
          <w:color w:val="404040"/>
          <w:sz w:val="52"/>
          <w:szCs w:val="52"/>
        </w:rPr>
      </w:pPr>
    </w:p>
    <w:p w:rsidR="00F17FC3" w:rsidRPr="002D3D29" w:rsidRDefault="00F17FC3" w:rsidP="008D7A0D">
      <w:pPr>
        <w:jc w:val="center"/>
        <w:rPr>
          <w:rFonts w:ascii="Arial" w:hAnsi="Arial" w:cs="Arial"/>
          <w:color w:val="404040"/>
        </w:rPr>
      </w:pPr>
      <w:r w:rsidRPr="002D3D29">
        <w:rPr>
          <w:rFonts w:ascii="Arial" w:hAnsi="Arial" w:cs="Arial"/>
          <w:color w:val="404040"/>
          <w:sz w:val="28"/>
          <w:szCs w:val="28"/>
        </w:rPr>
        <w:t>školní rok: 201</w:t>
      </w:r>
      <w:r w:rsidR="00484D9C">
        <w:rPr>
          <w:rFonts w:ascii="Arial" w:hAnsi="Arial" w:cs="Arial"/>
          <w:color w:val="404040"/>
          <w:sz w:val="28"/>
          <w:szCs w:val="28"/>
        </w:rPr>
        <w:t>6</w:t>
      </w:r>
      <w:r w:rsidR="001C1305">
        <w:rPr>
          <w:rFonts w:ascii="Arial" w:hAnsi="Arial" w:cs="Arial"/>
          <w:color w:val="404040"/>
          <w:sz w:val="28"/>
          <w:szCs w:val="28"/>
        </w:rPr>
        <w:t xml:space="preserve"> </w:t>
      </w:r>
      <w:r w:rsidRPr="002D3D29">
        <w:rPr>
          <w:rFonts w:ascii="Arial" w:hAnsi="Arial" w:cs="Arial"/>
          <w:color w:val="404040"/>
          <w:sz w:val="28"/>
          <w:szCs w:val="28"/>
        </w:rPr>
        <w:t>/</w:t>
      </w:r>
      <w:r w:rsidR="001C1305">
        <w:rPr>
          <w:rFonts w:ascii="Arial" w:hAnsi="Arial" w:cs="Arial"/>
          <w:color w:val="404040"/>
          <w:sz w:val="28"/>
          <w:szCs w:val="28"/>
        </w:rPr>
        <w:t xml:space="preserve"> </w:t>
      </w:r>
      <w:r w:rsidRPr="002D3D29">
        <w:rPr>
          <w:rFonts w:ascii="Arial" w:hAnsi="Arial" w:cs="Arial"/>
          <w:color w:val="404040"/>
          <w:sz w:val="28"/>
          <w:szCs w:val="28"/>
        </w:rPr>
        <w:t>201</w:t>
      </w:r>
      <w:r w:rsidR="00484D9C">
        <w:rPr>
          <w:rFonts w:ascii="Arial" w:hAnsi="Arial" w:cs="Arial"/>
          <w:color w:val="404040"/>
          <w:sz w:val="28"/>
          <w:szCs w:val="28"/>
        </w:rPr>
        <w:t>7</w:t>
      </w: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  <w:bookmarkStart w:id="0" w:name="_GoBack"/>
      <w:bookmarkEnd w:id="0"/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F17FC3" w:rsidRPr="002D3D29" w:rsidRDefault="00F17FC3">
      <w:pPr>
        <w:jc w:val="both"/>
        <w:rPr>
          <w:rFonts w:ascii="Arial" w:hAnsi="Arial" w:cs="Arial"/>
        </w:rPr>
      </w:pPr>
    </w:p>
    <w:p w:rsidR="0041048D" w:rsidRPr="002D3D29" w:rsidRDefault="0041048D" w:rsidP="0041048D">
      <w:pPr>
        <w:rPr>
          <w:rFonts w:ascii="Arial" w:hAnsi="Arial" w:cs="Arial"/>
        </w:rPr>
      </w:pPr>
    </w:p>
    <w:p w:rsidR="0041048D" w:rsidRPr="002D3D29" w:rsidRDefault="0041048D" w:rsidP="0041048D">
      <w:pPr>
        <w:rPr>
          <w:rFonts w:ascii="Arial" w:hAnsi="Arial" w:cs="Arial"/>
        </w:rPr>
      </w:pPr>
    </w:p>
    <w:p w:rsidR="0041048D" w:rsidRPr="002D3D29" w:rsidRDefault="0041048D" w:rsidP="0041048D">
      <w:pPr>
        <w:rPr>
          <w:rFonts w:ascii="Arial" w:hAnsi="Arial" w:cs="Arial"/>
        </w:rPr>
      </w:pPr>
    </w:p>
    <w:p w:rsidR="0041048D" w:rsidRPr="002D3D29" w:rsidRDefault="0041048D" w:rsidP="0041048D">
      <w:pPr>
        <w:rPr>
          <w:rFonts w:ascii="Arial" w:hAnsi="Arial" w:cs="Arial"/>
        </w:rPr>
      </w:pPr>
    </w:p>
    <w:p w:rsidR="0041048D" w:rsidRPr="002D3D29" w:rsidRDefault="0041048D" w:rsidP="0041048D">
      <w:pPr>
        <w:rPr>
          <w:rFonts w:ascii="Arial" w:hAnsi="Arial" w:cs="Arial"/>
        </w:rPr>
      </w:pPr>
    </w:p>
    <w:p w:rsidR="0041048D" w:rsidRPr="002D3D29" w:rsidRDefault="0041048D" w:rsidP="0041048D">
      <w:pPr>
        <w:rPr>
          <w:rFonts w:ascii="Arial" w:hAnsi="Arial" w:cs="Arial"/>
        </w:rPr>
      </w:pPr>
    </w:p>
    <w:p w:rsidR="0041048D" w:rsidRPr="001C1305" w:rsidRDefault="00F85A8F" w:rsidP="0041048D">
      <w:pPr>
        <w:rPr>
          <w:rFonts w:ascii="Arial" w:hAnsi="Arial" w:cs="Arial"/>
          <w:color w:val="404040" w:themeColor="text1" w:themeTint="BF"/>
        </w:rPr>
      </w:pPr>
      <w:r w:rsidRPr="001C1305">
        <w:rPr>
          <w:rFonts w:ascii="Arial" w:hAnsi="Arial" w:cs="Arial"/>
          <w:color w:val="404040" w:themeColor="text1" w:themeTint="BF"/>
        </w:rPr>
        <w:t>V</w:t>
      </w:r>
      <w:r w:rsidRPr="001C1305">
        <w:rPr>
          <w:rFonts w:ascii="Arial" w:hAnsi="Arial" w:cs="Arial"/>
          <w:b/>
          <w:color w:val="404040" w:themeColor="text1" w:themeTint="BF"/>
        </w:rPr>
        <w:t xml:space="preserve"> </w:t>
      </w:r>
      <w:r w:rsidRPr="001C1305">
        <w:rPr>
          <w:rFonts w:ascii="Arial" w:hAnsi="Arial" w:cs="Arial"/>
          <w:color w:val="404040" w:themeColor="text1" w:themeTint="BF"/>
        </w:rPr>
        <w:t xml:space="preserve">Liberci </w:t>
      </w:r>
      <w:proofErr w:type="gramStart"/>
      <w:r w:rsidRPr="001C1305">
        <w:rPr>
          <w:rFonts w:ascii="Arial" w:hAnsi="Arial" w:cs="Arial"/>
          <w:color w:val="404040" w:themeColor="text1" w:themeTint="BF"/>
        </w:rPr>
        <w:t>dne</w:t>
      </w:r>
      <w:r w:rsidR="00DD4445" w:rsidRPr="001C1305">
        <w:rPr>
          <w:rFonts w:ascii="Arial" w:hAnsi="Arial" w:cs="Arial"/>
          <w:color w:val="404040" w:themeColor="text1" w:themeTint="BF"/>
        </w:rPr>
        <w:t xml:space="preserve"> :</w:t>
      </w:r>
      <w:r w:rsidRPr="001C1305">
        <w:rPr>
          <w:rFonts w:ascii="Arial" w:hAnsi="Arial" w:cs="Arial"/>
          <w:color w:val="404040" w:themeColor="text1" w:themeTint="BF"/>
        </w:rPr>
        <w:t xml:space="preserve"> </w:t>
      </w:r>
      <w:r w:rsidR="00DD4445" w:rsidRPr="001C1305">
        <w:rPr>
          <w:rFonts w:ascii="Arial" w:hAnsi="Arial" w:cs="Arial"/>
          <w:color w:val="404040" w:themeColor="text1" w:themeTint="BF"/>
        </w:rPr>
        <w:t>18</w:t>
      </w:r>
      <w:proofErr w:type="gramEnd"/>
      <w:r w:rsidR="00DD4445" w:rsidRPr="001C1305">
        <w:rPr>
          <w:rFonts w:ascii="Arial" w:hAnsi="Arial" w:cs="Arial"/>
          <w:color w:val="404040" w:themeColor="text1" w:themeTint="BF"/>
        </w:rPr>
        <w:t>.</w:t>
      </w:r>
      <w:r w:rsidR="001C1305" w:rsidRPr="001C1305">
        <w:rPr>
          <w:rFonts w:ascii="Arial" w:hAnsi="Arial" w:cs="Arial"/>
          <w:color w:val="404040" w:themeColor="text1" w:themeTint="BF"/>
        </w:rPr>
        <w:t xml:space="preserve"> </w:t>
      </w:r>
      <w:r w:rsidR="00DD4445" w:rsidRPr="001C1305">
        <w:rPr>
          <w:rFonts w:ascii="Arial" w:hAnsi="Arial" w:cs="Arial"/>
          <w:color w:val="404040" w:themeColor="text1" w:themeTint="BF"/>
        </w:rPr>
        <w:t>08. 2017</w:t>
      </w:r>
      <w:r w:rsidRPr="001C1305">
        <w:rPr>
          <w:rFonts w:ascii="Arial" w:hAnsi="Arial" w:cs="Arial"/>
          <w:b/>
          <w:color w:val="404040" w:themeColor="text1" w:themeTint="BF"/>
        </w:rPr>
        <w:t xml:space="preserve">                                                                           </w:t>
      </w:r>
    </w:p>
    <w:p w:rsidR="0041048D" w:rsidRPr="001C1305" w:rsidRDefault="0041048D" w:rsidP="0041048D">
      <w:pPr>
        <w:rPr>
          <w:rFonts w:ascii="Arial" w:hAnsi="Arial" w:cs="Arial"/>
          <w:color w:val="404040" w:themeColor="text1" w:themeTint="BF"/>
        </w:rPr>
      </w:pPr>
    </w:p>
    <w:p w:rsidR="0041048D" w:rsidRPr="001C1305" w:rsidRDefault="0041048D" w:rsidP="0041048D">
      <w:pPr>
        <w:rPr>
          <w:rFonts w:ascii="Arial" w:hAnsi="Arial" w:cs="Arial"/>
          <w:b/>
          <w:color w:val="404040" w:themeColor="text1" w:themeTint="BF"/>
        </w:rPr>
      </w:pPr>
    </w:p>
    <w:p w:rsidR="001C1305" w:rsidRPr="001C1305" w:rsidRDefault="00F85A8F" w:rsidP="001C1305">
      <w:pPr>
        <w:rPr>
          <w:rFonts w:ascii="Arial" w:hAnsi="Arial" w:cs="Arial"/>
          <w:b/>
          <w:color w:val="404040" w:themeColor="text1" w:themeTint="BF"/>
        </w:rPr>
      </w:pPr>
      <w:r w:rsidRPr="001C1305">
        <w:rPr>
          <w:rFonts w:ascii="Arial" w:hAnsi="Arial" w:cs="Arial"/>
          <w:b/>
          <w:color w:val="404040" w:themeColor="text1" w:themeTint="BF"/>
        </w:rPr>
        <w:t>Zpracovala a p</w:t>
      </w:r>
      <w:r w:rsidR="00F17FC3" w:rsidRPr="001C1305">
        <w:rPr>
          <w:rFonts w:ascii="Arial" w:hAnsi="Arial" w:cs="Arial"/>
          <w:b/>
          <w:color w:val="404040" w:themeColor="text1" w:themeTint="BF"/>
        </w:rPr>
        <w:t xml:space="preserve">ředkládá:      </w:t>
      </w:r>
      <w:r w:rsidRPr="001C1305">
        <w:rPr>
          <w:rFonts w:ascii="Arial" w:hAnsi="Arial" w:cs="Arial"/>
          <w:b/>
          <w:color w:val="404040" w:themeColor="text1" w:themeTint="BF"/>
        </w:rPr>
        <w:br/>
      </w:r>
      <w:r w:rsidR="00F17FC3" w:rsidRPr="001C1305">
        <w:rPr>
          <w:rFonts w:ascii="Arial" w:hAnsi="Arial" w:cs="Arial"/>
          <w:b/>
          <w:color w:val="404040" w:themeColor="text1" w:themeTint="BF"/>
        </w:rPr>
        <w:t xml:space="preserve">      </w:t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tab/>
      </w:r>
      <w:r w:rsidR="0041048D" w:rsidRPr="001C1305">
        <w:rPr>
          <w:rFonts w:ascii="Arial" w:hAnsi="Arial" w:cs="Arial"/>
          <w:b/>
          <w:color w:val="404040" w:themeColor="text1" w:themeTint="BF"/>
        </w:rPr>
        <w:br/>
      </w:r>
      <w:r w:rsidRPr="001C1305">
        <w:rPr>
          <w:rFonts w:ascii="Arial" w:hAnsi="Arial" w:cs="Arial"/>
          <w:b/>
          <w:color w:val="404040" w:themeColor="text1" w:themeTint="BF"/>
        </w:rPr>
        <w:t>Iveta Blažková</w:t>
      </w:r>
    </w:p>
    <w:p w:rsidR="00F17FC3" w:rsidRPr="001C1305" w:rsidRDefault="00F85A8F" w:rsidP="001C1305">
      <w:pPr>
        <w:rPr>
          <w:rFonts w:ascii="Arial" w:hAnsi="Arial" w:cs="Arial"/>
          <w:color w:val="404040" w:themeColor="text1" w:themeTint="BF"/>
        </w:rPr>
      </w:pPr>
      <w:r w:rsidRPr="001C1305">
        <w:rPr>
          <w:rFonts w:ascii="Arial" w:hAnsi="Arial" w:cs="Arial"/>
          <w:color w:val="404040" w:themeColor="text1" w:themeTint="BF"/>
        </w:rPr>
        <w:t>ř</w:t>
      </w:r>
      <w:r w:rsidR="00F17FC3" w:rsidRPr="001C1305">
        <w:rPr>
          <w:rFonts w:ascii="Arial" w:hAnsi="Arial" w:cs="Arial"/>
          <w:color w:val="404040" w:themeColor="text1" w:themeTint="BF"/>
        </w:rPr>
        <w:t xml:space="preserve">editelka mateřské školy                                              </w:t>
      </w:r>
      <w:r w:rsidR="0041048D" w:rsidRPr="001C1305">
        <w:rPr>
          <w:rFonts w:ascii="Arial" w:hAnsi="Arial" w:cs="Arial"/>
          <w:color w:val="404040" w:themeColor="text1" w:themeTint="BF"/>
        </w:rPr>
        <w:t xml:space="preserve">        </w:t>
      </w:r>
    </w:p>
    <w:bookmarkStart w:id="1" w:name="__RefHeading__1_1218544216" w:displacedByCustomXml="next"/>
    <w:bookmarkEnd w:id="1" w:displacedByCustomXml="next"/>
    <w:bookmarkStart w:id="2" w:name="_Toc457299147" w:displacedByCustomXml="next"/>
    <w:bookmarkStart w:id="3" w:name="_Toc457299104" w:displacedByCustomXml="next"/>
    <w:bookmarkStart w:id="4" w:name="_Toc457299073" w:displacedByCustomXml="next"/>
    <w:bookmarkStart w:id="5" w:name="_Toc457299042" w:displacedByCustomXml="next"/>
    <w:sdt>
      <w:sdtP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id w:val="-2116896255"/>
        <w:docPartObj>
          <w:docPartGallery w:val="Table of Contents"/>
          <w:docPartUnique/>
        </w:docPartObj>
      </w:sdtPr>
      <w:sdtContent>
        <w:p w:rsidR="00D25D56" w:rsidRPr="00D25D56" w:rsidRDefault="00D25D56">
          <w:pPr>
            <w:pStyle w:val="Nadpisobsahu"/>
            <w:rPr>
              <w:sz w:val="36"/>
            </w:rPr>
          </w:pPr>
          <w:r w:rsidRPr="00D25D56">
            <w:rPr>
              <w:sz w:val="36"/>
            </w:rPr>
            <w:t>Obsah</w:t>
          </w:r>
          <w:r w:rsidR="007772BA">
            <w:rPr>
              <w:sz w:val="36"/>
            </w:rPr>
            <w:br/>
          </w:r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r w:rsidRPr="00A81D03">
            <w:rPr>
              <w:b w:val="0"/>
              <w:bCs w:val="0"/>
              <w:sz w:val="24"/>
            </w:rPr>
            <w:fldChar w:fldCharType="begin"/>
          </w:r>
          <w:r w:rsidR="007772BA" w:rsidRPr="001C1305">
            <w:rPr>
              <w:b w:val="0"/>
              <w:bCs w:val="0"/>
              <w:sz w:val="24"/>
            </w:rPr>
            <w:instrText xml:space="preserve"> TOC \o "1-1" \h \z \u </w:instrText>
          </w:r>
          <w:r w:rsidRPr="00A81D03">
            <w:rPr>
              <w:b w:val="0"/>
              <w:bCs w:val="0"/>
              <w:sz w:val="24"/>
            </w:rPr>
            <w:fldChar w:fldCharType="separate"/>
          </w:r>
          <w:hyperlink w:anchor="_Toc490659440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1.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Základní údaje mateřské školy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_Toc490659440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3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1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2.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Zabezpečení provozu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_Toc490659441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4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2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3.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Rámcový popis personálního zabezpečení školy/ zařízení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_Toc490659442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6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3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4.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Spolupráce mezi mateřskými školami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_Toc490659443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7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4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5.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Školní klima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_Toc490659444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7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5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6.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Údaje o počtu žáků (dětí, studentů..)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_Toc490659445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8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6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7.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Údaje o výsledcích výchovy a vzdělávání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_Toc490659446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8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7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8.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Mimorozpočtové zdroje a úspěšnost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_Toc490659447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8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8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9.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Údaje o řízení, dalších záměrech, zhodnocení, závěr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_Toc490659448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9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left" w:pos="480"/>
              <w:tab w:val="right" w:leader="dot" w:pos="9062"/>
            </w:tabs>
            <w:rPr>
              <w:rFonts w:ascii="Arial" w:eastAsiaTheme="minorEastAsia" w:hAnsi="Arial" w:cs="Arial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49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10.</w:t>
            </w:r>
            <w:r w:rsidR="007772BA" w:rsidRPr="001C1305">
              <w:rPr>
                <w:rFonts w:ascii="Arial" w:eastAsiaTheme="minorEastAsia" w:hAnsi="Arial" w:cs="Arial"/>
                <w:b w:val="0"/>
                <w:bCs w:val="0"/>
                <w:noProof/>
                <w:sz w:val="24"/>
                <w:szCs w:val="22"/>
                <w:lang w:eastAsia="cs-CZ"/>
              </w:rPr>
              <w:tab/>
            </w:r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Údaje o výsledcích inspekční činnosti provedené ČŠI  a výsledcích dalších kontrol provedených v daném školním roce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_Toc490659449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10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7772BA" w:rsidRPr="001C1305" w:rsidRDefault="00A81D03">
          <w:pPr>
            <w:pStyle w:val="Obsah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2"/>
              <w:lang w:eastAsia="cs-CZ"/>
            </w:rPr>
          </w:pPr>
          <w:hyperlink w:anchor="_Toc490659450" w:history="1">
            <w:r w:rsidR="007772BA" w:rsidRPr="001C1305">
              <w:rPr>
                <w:rStyle w:val="Hypertextovodkaz"/>
                <w:rFonts w:ascii="Arial" w:hAnsi="Arial" w:cs="Arial"/>
                <w:b w:val="0"/>
                <w:noProof/>
                <w:sz w:val="22"/>
              </w:rPr>
              <w:t>11 . Základní údaje o hospodaření školy / zařízení</w:t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ab/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begin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instrText xml:space="preserve"> PAGEREF _Toc490659450 \h </w:instrTex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separate"/>
            </w:r>
            <w:r w:rsidR="007772BA"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t>10</w:t>
            </w:r>
            <w:r w:rsidRPr="001C1305">
              <w:rPr>
                <w:rFonts w:ascii="Arial" w:hAnsi="Arial" w:cs="Arial"/>
                <w:b w:val="0"/>
                <w:noProof/>
                <w:webHidden/>
                <w:sz w:val="22"/>
              </w:rPr>
              <w:fldChar w:fldCharType="end"/>
            </w:r>
          </w:hyperlink>
        </w:p>
        <w:p w:rsidR="00D25D56" w:rsidRDefault="00A81D03">
          <w:r w:rsidRPr="001C1305">
            <w:rPr>
              <w:rFonts w:asciiTheme="minorHAnsi" w:hAnsiTheme="minorHAnsi"/>
              <w:b/>
              <w:bCs/>
              <w:szCs w:val="20"/>
            </w:rPr>
            <w:fldChar w:fldCharType="end"/>
          </w:r>
        </w:p>
      </w:sdtContent>
    </w:sdt>
    <w:p w:rsidR="00F85A8F" w:rsidRPr="00D25D56" w:rsidRDefault="00F85A8F" w:rsidP="00F85A8F">
      <w:pPr>
        <w:pStyle w:val="Nadpis1"/>
        <w:numPr>
          <w:ilvl w:val="0"/>
          <w:numId w:val="0"/>
        </w:numPr>
        <w:ind w:left="432"/>
        <w:rPr>
          <w:rFonts w:cs="Arial"/>
        </w:rPr>
      </w:pPr>
    </w:p>
    <w:p w:rsidR="00F17FC3" w:rsidRPr="002D3D29" w:rsidRDefault="00F85A8F" w:rsidP="00F85A8F">
      <w:pPr>
        <w:pStyle w:val="Nadpis1"/>
        <w:rPr>
          <w:rFonts w:cs="Arial"/>
        </w:rPr>
      </w:pPr>
      <w:r w:rsidRPr="002D3D29">
        <w:rPr>
          <w:rFonts w:cs="Arial"/>
        </w:rPr>
        <w:br w:type="page"/>
      </w:r>
      <w:bookmarkStart w:id="6" w:name="_Toc490659245"/>
      <w:bookmarkStart w:id="7" w:name="_Toc490659440"/>
      <w:r w:rsidR="00F17FC3" w:rsidRPr="002D3D29">
        <w:rPr>
          <w:rFonts w:cs="Arial"/>
        </w:rPr>
        <w:lastRenderedPageBreak/>
        <w:t>Základní údaje mateřské školy</w:t>
      </w:r>
      <w:bookmarkEnd w:id="5"/>
      <w:bookmarkEnd w:id="4"/>
      <w:bookmarkEnd w:id="3"/>
      <w:bookmarkEnd w:id="2"/>
      <w:bookmarkEnd w:id="6"/>
      <w:bookmarkEnd w:id="7"/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</w:p>
    <w:p w:rsidR="00610F81" w:rsidRPr="002D3D29" w:rsidRDefault="00F17FC3" w:rsidP="00610F81">
      <w:pPr>
        <w:tabs>
          <w:tab w:val="left" w:pos="1110"/>
        </w:tabs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Mateřská škola „Delfínek“,</w:t>
      </w:r>
    </w:p>
    <w:p w:rsidR="00F17FC3" w:rsidRPr="002D3D29" w:rsidRDefault="00F17FC3" w:rsidP="00610F81">
      <w:pPr>
        <w:tabs>
          <w:tab w:val="left" w:pos="1110"/>
        </w:tabs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příspěvková organizace</w:t>
      </w:r>
      <w:r w:rsidR="00610F81" w:rsidRPr="002D3D29">
        <w:rPr>
          <w:rFonts w:ascii="Arial" w:hAnsi="Arial" w:cs="Arial"/>
          <w:b/>
        </w:rPr>
        <w:br/>
      </w:r>
    </w:p>
    <w:p w:rsidR="00F17FC3" w:rsidRPr="002D3D29" w:rsidRDefault="00F17FC3" w:rsidP="00610F81">
      <w:pPr>
        <w:tabs>
          <w:tab w:val="left" w:pos="1110"/>
        </w:tabs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IČO:</w:t>
      </w:r>
      <w:r w:rsidR="00610F81" w:rsidRPr="002D3D29">
        <w:rPr>
          <w:rFonts w:ascii="Arial" w:hAnsi="Arial" w:cs="Arial"/>
          <w:b/>
        </w:rPr>
        <w:t xml:space="preserve"> </w:t>
      </w:r>
      <w:r w:rsidRPr="002D3D29">
        <w:rPr>
          <w:rFonts w:ascii="Arial" w:hAnsi="Arial" w:cs="Arial"/>
          <w:b/>
        </w:rPr>
        <w:t>72742500</w:t>
      </w:r>
      <w:r w:rsidR="00610F81" w:rsidRPr="002D3D29">
        <w:rPr>
          <w:rFonts w:ascii="Arial" w:hAnsi="Arial" w:cs="Arial"/>
          <w:b/>
        </w:rPr>
        <w:br/>
      </w:r>
      <w:r w:rsidRPr="002D3D29">
        <w:rPr>
          <w:rFonts w:ascii="Arial" w:hAnsi="Arial" w:cs="Arial"/>
          <w:b/>
        </w:rPr>
        <w:t>IZO: 107564416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</w:p>
    <w:p w:rsidR="00F17FC3" w:rsidRPr="002D3D29" w:rsidRDefault="008D7A0D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  <w:b/>
        </w:rPr>
        <w:t>Adresa:</w:t>
      </w:r>
      <w:r w:rsidRPr="002D3D29">
        <w:rPr>
          <w:rFonts w:ascii="Arial" w:hAnsi="Arial" w:cs="Arial"/>
        </w:rPr>
        <w:tab/>
      </w:r>
      <w:r w:rsidRPr="002D3D29">
        <w:rPr>
          <w:rFonts w:ascii="Arial" w:hAnsi="Arial" w:cs="Arial"/>
        </w:rPr>
        <w:tab/>
      </w:r>
      <w:r w:rsidR="00FC47A3" w:rsidRPr="002D3D29">
        <w:rPr>
          <w:rFonts w:ascii="Arial" w:hAnsi="Arial" w:cs="Arial"/>
        </w:rPr>
        <w:tab/>
      </w:r>
      <w:r w:rsidR="00F17FC3" w:rsidRPr="002D3D29">
        <w:rPr>
          <w:rFonts w:ascii="Arial" w:hAnsi="Arial" w:cs="Arial"/>
        </w:rPr>
        <w:t>Nezvalova 661/20, Liberec 15, 460 15</w:t>
      </w:r>
    </w:p>
    <w:p w:rsidR="00F17FC3" w:rsidRPr="002D3D29" w:rsidRDefault="008D7A0D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  <w:b/>
        </w:rPr>
        <w:t>Tel.:</w:t>
      </w:r>
      <w:r w:rsidRPr="002D3D29">
        <w:rPr>
          <w:rFonts w:ascii="Arial" w:hAnsi="Arial" w:cs="Arial"/>
        </w:rPr>
        <w:tab/>
      </w:r>
      <w:r w:rsidRPr="002D3D29">
        <w:rPr>
          <w:rFonts w:ascii="Arial" w:hAnsi="Arial" w:cs="Arial"/>
        </w:rPr>
        <w:tab/>
      </w:r>
      <w:r w:rsidR="00FC47A3" w:rsidRPr="002D3D29">
        <w:rPr>
          <w:rFonts w:ascii="Arial" w:hAnsi="Arial" w:cs="Arial"/>
        </w:rPr>
        <w:tab/>
      </w:r>
      <w:r w:rsidR="00F17FC3" w:rsidRPr="002D3D29">
        <w:rPr>
          <w:rFonts w:ascii="Arial" w:hAnsi="Arial" w:cs="Arial"/>
        </w:rPr>
        <w:t>482 751 750, 702 048 015</w:t>
      </w:r>
    </w:p>
    <w:p w:rsidR="00F17FC3" w:rsidRPr="002D3D29" w:rsidRDefault="00FC47A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  <w:b/>
        </w:rPr>
        <w:t>E</w:t>
      </w:r>
      <w:r w:rsidR="00F17FC3" w:rsidRPr="002D3D29">
        <w:rPr>
          <w:rFonts w:ascii="Arial" w:hAnsi="Arial" w:cs="Arial"/>
          <w:b/>
        </w:rPr>
        <w:t>-mail:</w:t>
      </w:r>
      <w:r w:rsidR="00F17FC3" w:rsidRPr="002D3D29">
        <w:rPr>
          <w:rFonts w:ascii="Arial" w:hAnsi="Arial" w:cs="Arial"/>
        </w:rPr>
        <w:t xml:space="preserve">          </w:t>
      </w:r>
      <w:r w:rsidRPr="002D3D29">
        <w:rPr>
          <w:rFonts w:ascii="Arial" w:hAnsi="Arial" w:cs="Arial"/>
        </w:rPr>
        <w:tab/>
      </w:r>
      <w:hyperlink r:id="rId10" w:history="1">
        <w:r w:rsidR="00F17FC3" w:rsidRPr="002D3D29">
          <w:rPr>
            <w:rStyle w:val="Hypertextovodkaz"/>
            <w:rFonts w:ascii="Arial" w:hAnsi="Arial" w:cs="Arial"/>
          </w:rPr>
          <w:t>ms20.lbc@volny.cz</w:t>
        </w:r>
      </w:hyperlink>
    </w:p>
    <w:p w:rsidR="00F17FC3" w:rsidRPr="002D3D29" w:rsidRDefault="00FC47A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  <w:b/>
        </w:rPr>
        <w:t>W</w:t>
      </w:r>
      <w:r w:rsidR="00F17FC3" w:rsidRPr="002D3D29">
        <w:rPr>
          <w:rFonts w:ascii="Arial" w:hAnsi="Arial" w:cs="Arial"/>
          <w:b/>
        </w:rPr>
        <w:t>eb.</w:t>
      </w:r>
      <w:r w:rsidR="00D25D56">
        <w:rPr>
          <w:rFonts w:ascii="Arial" w:hAnsi="Arial" w:cs="Arial"/>
          <w:b/>
        </w:rPr>
        <w:t xml:space="preserve"> </w:t>
      </w:r>
      <w:proofErr w:type="gramStart"/>
      <w:r w:rsidR="00F17FC3" w:rsidRPr="002D3D29">
        <w:rPr>
          <w:rFonts w:ascii="Arial" w:hAnsi="Arial" w:cs="Arial"/>
          <w:b/>
        </w:rPr>
        <w:t>stránky</w:t>
      </w:r>
      <w:proofErr w:type="gramEnd"/>
      <w:r w:rsidR="00F17FC3" w:rsidRPr="002D3D29">
        <w:rPr>
          <w:rFonts w:ascii="Arial" w:hAnsi="Arial" w:cs="Arial"/>
          <w:b/>
        </w:rPr>
        <w:t>:</w:t>
      </w:r>
      <w:r w:rsidR="00F17FC3" w:rsidRPr="002D3D29">
        <w:rPr>
          <w:rFonts w:ascii="Arial" w:hAnsi="Arial" w:cs="Arial"/>
        </w:rPr>
        <w:t xml:space="preserve"> </w:t>
      </w:r>
      <w:r w:rsidR="008D7A0D" w:rsidRPr="002D3D29">
        <w:rPr>
          <w:rFonts w:ascii="Arial" w:hAnsi="Arial" w:cs="Arial"/>
        </w:rPr>
        <w:tab/>
      </w:r>
      <w:hyperlink r:id="rId11" w:history="1">
        <w:r w:rsidR="00F17FC3" w:rsidRPr="002D3D29">
          <w:rPr>
            <w:rStyle w:val="Hypertextovodkaz"/>
            <w:rFonts w:ascii="Arial" w:hAnsi="Arial" w:cs="Arial"/>
          </w:rPr>
          <w:t>www.delfinek-liberec.cz</w:t>
        </w:r>
      </w:hyperlink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Zřizovatel školy: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  <w:b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Statutární město Liberec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Sídlo: Liberec 1, nám. Dr. Eduarda Beneše 1, PSČ 460 59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Kraj: liberecký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Identifikační číslo: 00262978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 xml:space="preserve">Právní forma školy: příspěvková organizace od </w:t>
      </w:r>
      <w:r w:rsidR="00FC47A3" w:rsidRPr="002D3D29">
        <w:rPr>
          <w:rFonts w:ascii="Arial" w:hAnsi="Arial" w:cs="Arial"/>
        </w:rPr>
        <w:t>1. 1. 2003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Ředitelka školy: Iveta Blažková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 xml:space="preserve">Datum zařazení do sítě: </w:t>
      </w:r>
      <w:r w:rsidR="00FC47A3" w:rsidRPr="002D3D29">
        <w:rPr>
          <w:rFonts w:ascii="Arial" w:hAnsi="Arial" w:cs="Arial"/>
        </w:rPr>
        <w:t>21. 4. 2006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  <w:b/>
        </w:rPr>
        <w:t xml:space="preserve">Kapacita školy: </w:t>
      </w:r>
      <w:r w:rsidRPr="002D3D29">
        <w:rPr>
          <w:rFonts w:ascii="Arial" w:hAnsi="Arial" w:cs="Arial"/>
        </w:rPr>
        <w:t>76 dětí / 3 třídy/ s celodenní docházkou</w:t>
      </w: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 xml:space="preserve">– věkově smíšené od 3 do 7 let </w:t>
      </w:r>
    </w:p>
    <w:p w:rsidR="00DD4445" w:rsidRPr="002D3D29" w:rsidRDefault="00DD4445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 w:rsidP="008D7A0D">
      <w:pPr>
        <w:pStyle w:val="Nadpis1"/>
        <w:rPr>
          <w:rFonts w:cs="Arial"/>
        </w:rPr>
      </w:pPr>
      <w:bookmarkStart w:id="8" w:name="__RefHeading__3_1218544216"/>
      <w:bookmarkStart w:id="9" w:name="_Toc457299043"/>
      <w:bookmarkStart w:id="10" w:name="_Toc457299074"/>
      <w:bookmarkStart w:id="11" w:name="_Toc457299105"/>
      <w:bookmarkStart w:id="12" w:name="_Toc457299148"/>
      <w:bookmarkStart w:id="13" w:name="_Toc490659246"/>
      <w:bookmarkStart w:id="14" w:name="_Toc490659441"/>
      <w:bookmarkEnd w:id="8"/>
      <w:r w:rsidRPr="002D3D29">
        <w:rPr>
          <w:rFonts w:cs="Arial"/>
        </w:rPr>
        <w:lastRenderedPageBreak/>
        <w:t>Zabezpečení provozu</w:t>
      </w:r>
      <w:bookmarkEnd w:id="9"/>
      <w:bookmarkEnd w:id="10"/>
      <w:bookmarkEnd w:id="11"/>
      <w:bookmarkEnd w:id="12"/>
      <w:bookmarkEnd w:id="13"/>
      <w:bookmarkEnd w:id="14"/>
    </w:p>
    <w:p w:rsidR="00F17FC3" w:rsidRPr="002D3D29" w:rsidRDefault="00F17FC3">
      <w:pPr>
        <w:tabs>
          <w:tab w:val="left" w:pos="1110"/>
        </w:tabs>
        <w:jc w:val="both"/>
        <w:rPr>
          <w:rFonts w:ascii="Arial" w:hAnsi="Arial" w:cs="Arial"/>
        </w:rPr>
      </w:pPr>
    </w:p>
    <w:p w:rsidR="00F17FC3" w:rsidRPr="002D3D29" w:rsidRDefault="00F17FC3" w:rsidP="00056907">
      <w:pPr>
        <w:tabs>
          <w:tab w:val="left" w:pos="1110"/>
        </w:tabs>
        <w:spacing w:line="276" w:lineRule="auto"/>
        <w:jc w:val="both"/>
        <w:rPr>
          <w:rFonts w:ascii="Arial" w:hAnsi="Arial" w:cs="Arial"/>
          <w:b/>
          <w:bCs/>
          <w:iCs/>
        </w:rPr>
      </w:pPr>
      <w:r w:rsidRPr="002D3D29">
        <w:rPr>
          <w:rFonts w:ascii="Arial" w:hAnsi="Arial" w:cs="Arial"/>
          <w:b/>
        </w:rPr>
        <w:t xml:space="preserve">Budova </w:t>
      </w:r>
      <w:r w:rsidRPr="002D3D29">
        <w:rPr>
          <w:rFonts w:ascii="Arial" w:hAnsi="Arial" w:cs="Arial"/>
        </w:rPr>
        <w:t xml:space="preserve">- </w:t>
      </w:r>
      <w:r w:rsidR="00DE3235">
        <w:rPr>
          <w:rFonts w:ascii="Arial" w:hAnsi="Arial" w:cs="Arial"/>
        </w:rPr>
        <w:t>M</w:t>
      </w:r>
      <w:r w:rsidRPr="002D3D29">
        <w:rPr>
          <w:rFonts w:ascii="Arial" w:hAnsi="Arial" w:cs="Arial"/>
        </w:rPr>
        <w:t>ateřská škola je umístěna na okraji Liberce, na sídlišti Kunratická. Jedná se o panelovou budovu, která prošla částečnou rekonstrukcí</w:t>
      </w:r>
      <w:r w:rsidR="00DE3235">
        <w:rPr>
          <w:rFonts w:ascii="Arial" w:hAnsi="Arial" w:cs="Arial"/>
        </w:rPr>
        <w:t xml:space="preserve"> - </w:t>
      </w:r>
      <w:r w:rsidRPr="002D3D29">
        <w:rPr>
          <w:rFonts w:ascii="Arial" w:hAnsi="Arial" w:cs="Arial"/>
        </w:rPr>
        <w:t>zateplení budovy, výměn</w:t>
      </w:r>
      <w:r w:rsidR="00DE3235">
        <w:rPr>
          <w:rFonts w:ascii="Arial" w:hAnsi="Arial" w:cs="Arial"/>
        </w:rPr>
        <w:t xml:space="preserve">a </w:t>
      </w:r>
      <w:r w:rsidRPr="002D3D29">
        <w:rPr>
          <w:rFonts w:ascii="Arial" w:hAnsi="Arial" w:cs="Arial"/>
        </w:rPr>
        <w:t>oken, nová střecha, vznik nové třídy a tím i navýšení kapacity školy. Jednalo se o realizaci projektu</w:t>
      </w:r>
      <w:r w:rsidR="00DE3235">
        <w:rPr>
          <w:rFonts w:ascii="Arial" w:hAnsi="Arial" w:cs="Arial"/>
        </w:rPr>
        <w:t>, který byl</w:t>
      </w:r>
      <w:r w:rsidRPr="002D3D29">
        <w:rPr>
          <w:rFonts w:ascii="Arial" w:hAnsi="Arial" w:cs="Arial"/>
        </w:rPr>
        <w:t xml:space="preserve"> financov</w:t>
      </w:r>
      <w:r w:rsidR="00DE3235">
        <w:rPr>
          <w:rFonts w:ascii="Arial" w:hAnsi="Arial" w:cs="Arial"/>
        </w:rPr>
        <w:t>án</w:t>
      </w:r>
      <w:r w:rsidRPr="002D3D29">
        <w:rPr>
          <w:rFonts w:ascii="Arial" w:hAnsi="Arial" w:cs="Arial"/>
        </w:rPr>
        <w:t xml:space="preserve"> ze Státního fondu životního prostředí.</w:t>
      </w:r>
      <w:r w:rsidR="00610F81" w:rsidRPr="002D3D29">
        <w:rPr>
          <w:rFonts w:ascii="Arial" w:hAnsi="Arial" w:cs="Arial"/>
        </w:rPr>
        <w:br/>
      </w:r>
    </w:p>
    <w:p w:rsidR="00F17FC3" w:rsidRDefault="00F17FC3" w:rsidP="00056907">
      <w:pPr>
        <w:spacing w:line="276" w:lineRule="auto"/>
        <w:jc w:val="both"/>
        <w:rPr>
          <w:rFonts w:ascii="Arial" w:hAnsi="Arial" w:cs="Arial"/>
          <w:bCs/>
          <w:iCs/>
        </w:rPr>
      </w:pPr>
      <w:r w:rsidRPr="002D3D29">
        <w:rPr>
          <w:rFonts w:ascii="Arial" w:hAnsi="Arial" w:cs="Arial"/>
          <w:b/>
          <w:bCs/>
          <w:iCs/>
        </w:rPr>
        <w:t>Třídy</w:t>
      </w:r>
      <w:r w:rsidRPr="002D3D29">
        <w:rPr>
          <w:rFonts w:ascii="Arial" w:hAnsi="Arial" w:cs="Arial"/>
          <w:bCs/>
          <w:iCs/>
        </w:rPr>
        <w:t xml:space="preserve"> - </w:t>
      </w:r>
      <w:r w:rsidR="00DE3235">
        <w:rPr>
          <w:rFonts w:ascii="Arial" w:hAnsi="Arial" w:cs="Arial"/>
          <w:bCs/>
          <w:iCs/>
        </w:rPr>
        <w:t>P</w:t>
      </w:r>
      <w:r w:rsidRPr="002D3D29">
        <w:rPr>
          <w:rFonts w:ascii="Arial" w:hAnsi="Arial" w:cs="Arial"/>
          <w:bCs/>
          <w:iCs/>
        </w:rPr>
        <w:t xml:space="preserve">rojektově jsou dvě třídy umístěny v učebním pavilonu. Lze do něj vstoupit hlavním vchodem. Oba prostory v přízemí jsou ve tvaru „ L“ o rozloze </w:t>
      </w:r>
      <w:r w:rsidR="00DE3235">
        <w:rPr>
          <w:rFonts w:ascii="Arial" w:hAnsi="Arial" w:cs="Arial"/>
          <w:bCs/>
          <w:iCs/>
        </w:rPr>
        <w:t xml:space="preserve">cca </w:t>
      </w:r>
      <w:r w:rsidRPr="002D3D29">
        <w:rPr>
          <w:rFonts w:ascii="Arial" w:hAnsi="Arial" w:cs="Arial"/>
          <w:bCs/>
          <w:iCs/>
        </w:rPr>
        <w:t>145 m2.</w:t>
      </w:r>
      <w:r w:rsidR="00DE3235">
        <w:rPr>
          <w:rFonts w:ascii="Arial" w:hAnsi="Arial" w:cs="Arial"/>
          <w:bCs/>
          <w:iCs/>
        </w:rPr>
        <w:t xml:space="preserve"> </w:t>
      </w:r>
      <w:r w:rsidR="00DD4445" w:rsidRPr="002D3D29">
        <w:rPr>
          <w:rFonts w:ascii="Arial" w:hAnsi="Arial" w:cs="Arial"/>
          <w:bCs/>
          <w:iCs/>
        </w:rPr>
        <w:t>Jedn</w:t>
      </w:r>
      <w:r w:rsidR="00DE3235">
        <w:rPr>
          <w:rFonts w:ascii="Arial" w:hAnsi="Arial" w:cs="Arial"/>
          <w:bCs/>
          <w:iCs/>
        </w:rPr>
        <w:t>u</w:t>
      </w:r>
      <w:r w:rsidR="00DD4445" w:rsidRPr="002D3D29">
        <w:rPr>
          <w:rFonts w:ascii="Arial" w:hAnsi="Arial" w:cs="Arial"/>
          <w:bCs/>
          <w:iCs/>
        </w:rPr>
        <w:t xml:space="preserve"> tříd</w:t>
      </w:r>
      <w:r w:rsidR="00DE3235">
        <w:rPr>
          <w:rFonts w:ascii="Arial" w:hAnsi="Arial" w:cs="Arial"/>
          <w:bCs/>
          <w:iCs/>
        </w:rPr>
        <w:t>u</w:t>
      </w:r>
      <w:r w:rsidR="00DD4445" w:rsidRPr="002D3D29">
        <w:rPr>
          <w:rFonts w:ascii="Arial" w:hAnsi="Arial" w:cs="Arial"/>
          <w:bCs/>
          <w:iCs/>
        </w:rPr>
        <w:t xml:space="preserve"> se zvláštním vchodem s bezbariérovým př</w:t>
      </w:r>
      <w:r w:rsidR="00DE3235">
        <w:rPr>
          <w:rFonts w:ascii="Arial" w:hAnsi="Arial" w:cs="Arial"/>
          <w:bCs/>
          <w:iCs/>
        </w:rPr>
        <w:t>ístupem pro menší skupinu dětí, j</w:t>
      </w:r>
      <w:r w:rsidR="00DD4445" w:rsidRPr="002D3D29">
        <w:rPr>
          <w:rFonts w:ascii="Arial" w:hAnsi="Arial" w:cs="Arial"/>
          <w:bCs/>
          <w:iCs/>
        </w:rPr>
        <w:t>e možné do b</w:t>
      </w:r>
      <w:r w:rsidR="00DE3235">
        <w:rPr>
          <w:rFonts w:ascii="Arial" w:hAnsi="Arial" w:cs="Arial"/>
          <w:bCs/>
          <w:iCs/>
        </w:rPr>
        <w:t xml:space="preserve">udoucna využít pro skupinu dětí ve věku </w:t>
      </w:r>
      <w:r w:rsidR="00DD4445" w:rsidRPr="002D3D29">
        <w:rPr>
          <w:rFonts w:ascii="Arial" w:hAnsi="Arial" w:cs="Arial"/>
          <w:bCs/>
          <w:iCs/>
        </w:rPr>
        <w:t>2</w:t>
      </w:r>
      <w:r w:rsidR="00DE3235">
        <w:rPr>
          <w:rFonts w:ascii="Arial" w:hAnsi="Arial" w:cs="Arial"/>
          <w:bCs/>
          <w:iCs/>
        </w:rPr>
        <w:t xml:space="preserve"> </w:t>
      </w:r>
      <w:r w:rsidR="00DD4445" w:rsidRPr="002D3D29">
        <w:rPr>
          <w:rFonts w:ascii="Arial" w:hAnsi="Arial" w:cs="Arial"/>
          <w:bCs/>
          <w:iCs/>
        </w:rPr>
        <w:t>-</w:t>
      </w:r>
      <w:r w:rsidR="00DE3235">
        <w:rPr>
          <w:rFonts w:ascii="Arial" w:hAnsi="Arial" w:cs="Arial"/>
          <w:bCs/>
          <w:iCs/>
        </w:rPr>
        <w:t xml:space="preserve"> </w:t>
      </w:r>
      <w:r w:rsidR="00DD4445" w:rsidRPr="002D3D29">
        <w:rPr>
          <w:rFonts w:ascii="Arial" w:hAnsi="Arial" w:cs="Arial"/>
          <w:bCs/>
          <w:iCs/>
        </w:rPr>
        <w:t>3 let.</w:t>
      </w:r>
    </w:p>
    <w:p w:rsidR="00DE3235" w:rsidRPr="002D3D29" w:rsidRDefault="00DE3235" w:rsidP="00056907">
      <w:pPr>
        <w:spacing w:line="276" w:lineRule="auto"/>
        <w:jc w:val="both"/>
        <w:rPr>
          <w:rFonts w:ascii="Arial" w:hAnsi="Arial" w:cs="Arial"/>
          <w:b/>
          <w:bCs/>
          <w:iCs/>
        </w:rPr>
      </w:pPr>
    </w:p>
    <w:p w:rsidR="00F17FC3" w:rsidRDefault="00F17FC3" w:rsidP="00056907">
      <w:pPr>
        <w:spacing w:line="276" w:lineRule="auto"/>
        <w:jc w:val="both"/>
        <w:rPr>
          <w:rFonts w:ascii="Arial" w:hAnsi="Arial" w:cs="Arial"/>
          <w:bCs/>
          <w:iCs/>
        </w:rPr>
      </w:pPr>
      <w:r w:rsidRPr="002D3D29">
        <w:rPr>
          <w:rFonts w:ascii="Arial" w:hAnsi="Arial" w:cs="Arial"/>
          <w:b/>
          <w:bCs/>
          <w:iCs/>
        </w:rPr>
        <w:t>Vybavení</w:t>
      </w:r>
      <w:r w:rsidRPr="002D3D29">
        <w:rPr>
          <w:rFonts w:ascii="Arial" w:hAnsi="Arial" w:cs="Arial"/>
          <w:bCs/>
          <w:iCs/>
        </w:rPr>
        <w:t xml:space="preserve"> - V přední části je třída vybavena dětskými stolky, židličkami, motivačními koutky, skříňkami na ukládání hraček. Slouží ke klidovým tvořivým činnostem, k výtvarné, didaktické činnosti, stolování, apod.</w:t>
      </w:r>
      <w:r w:rsidR="00DE3235">
        <w:rPr>
          <w:rFonts w:ascii="Arial" w:hAnsi="Arial" w:cs="Arial"/>
          <w:bCs/>
          <w:iCs/>
        </w:rPr>
        <w:t xml:space="preserve"> </w:t>
      </w:r>
      <w:r w:rsidRPr="002D3D29">
        <w:rPr>
          <w:rFonts w:ascii="Arial" w:hAnsi="Arial" w:cs="Arial"/>
          <w:bCs/>
          <w:iCs/>
        </w:rPr>
        <w:t>V zadní části je herna vybavena kobercovou krytinou, pianinem, magnetickou tabulí, žebřinami a prostorem k ukládání lehátek a lůžkovin. Využívá se hlavně k pohybovým činnostem (cvičení, tanec,</w:t>
      </w:r>
      <w:r w:rsidR="00610F81" w:rsidRPr="002D3D29">
        <w:rPr>
          <w:rFonts w:ascii="Arial" w:hAnsi="Arial" w:cs="Arial"/>
          <w:bCs/>
          <w:iCs/>
        </w:rPr>
        <w:t xml:space="preserve"> </w:t>
      </w:r>
      <w:r w:rsidRPr="002D3D29">
        <w:rPr>
          <w:rFonts w:ascii="Arial" w:hAnsi="Arial" w:cs="Arial"/>
          <w:bCs/>
          <w:iCs/>
        </w:rPr>
        <w:t xml:space="preserve">hry, aj.). V určenou dobu zde děti odpočívají (na lehátkách nebo probíhá </w:t>
      </w:r>
      <w:r w:rsidR="00DE3235">
        <w:rPr>
          <w:rFonts w:ascii="Arial" w:hAnsi="Arial" w:cs="Arial"/>
          <w:bCs/>
          <w:iCs/>
        </w:rPr>
        <w:br/>
      </w:r>
      <w:r w:rsidRPr="002D3D29">
        <w:rPr>
          <w:rFonts w:ascii="Arial" w:hAnsi="Arial" w:cs="Arial"/>
          <w:bCs/>
          <w:iCs/>
        </w:rPr>
        <w:t>tzv. klidová činnost).</w:t>
      </w:r>
    </w:p>
    <w:p w:rsidR="00DE3235" w:rsidRPr="002D3D29" w:rsidRDefault="00DE3235" w:rsidP="00056907">
      <w:pPr>
        <w:spacing w:line="276" w:lineRule="auto"/>
        <w:jc w:val="both"/>
        <w:rPr>
          <w:rFonts w:ascii="Arial" w:hAnsi="Arial" w:cs="Arial"/>
          <w:b/>
          <w:bCs/>
          <w:iCs/>
        </w:rPr>
      </w:pPr>
    </w:p>
    <w:p w:rsidR="00F17FC3" w:rsidRDefault="00F17FC3" w:rsidP="00056907">
      <w:pPr>
        <w:spacing w:line="276" w:lineRule="auto"/>
        <w:jc w:val="both"/>
        <w:rPr>
          <w:rFonts w:ascii="Arial" w:hAnsi="Arial" w:cs="Arial"/>
          <w:bCs/>
          <w:iCs/>
        </w:rPr>
      </w:pPr>
      <w:r w:rsidRPr="002D3D29">
        <w:rPr>
          <w:rFonts w:ascii="Arial" w:hAnsi="Arial" w:cs="Arial"/>
          <w:b/>
          <w:bCs/>
          <w:iCs/>
        </w:rPr>
        <w:t>Sanitární zařízení</w:t>
      </w:r>
      <w:r w:rsidRPr="002D3D29">
        <w:rPr>
          <w:rFonts w:ascii="Arial" w:hAnsi="Arial" w:cs="Arial"/>
          <w:bCs/>
          <w:iCs/>
        </w:rPr>
        <w:t xml:space="preserve"> - </w:t>
      </w:r>
      <w:r w:rsidR="00DE3235">
        <w:rPr>
          <w:rFonts w:ascii="Arial" w:hAnsi="Arial" w:cs="Arial"/>
          <w:bCs/>
          <w:iCs/>
        </w:rPr>
        <w:t xml:space="preserve">Každá třída má svou umývárnu, </w:t>
      </w:r>
      <w:r w:rsidRPr="002D3D29">
        <w:rPr>
          <w:rFonts w:ascii="Arial" w:hAnsi="Arial" w:cs="Arial"/>
          <w:bCs/>
          <w:iCs/>
        </w:rPr>
        <w:t>WC</w:t>
      </w:r>
      <w:r w:rsidR="00DE3235">
        <w:rPr>
          <w:rFonts w:ascii="Arial" w:hAnsi="Arial" w:cs="Arial"/>
          <w:bCs/>
          <w:iCs/>
        </w:rPr>
        <w:t xml:space="preserve"> po celkové rekonstrukci </w:t>
      </w:r>
      <w:r w:rsidR="00DE3235">
        <w:rPr>
          <w:rFonts w:ascii="Arial" w:hAnsi="Arial" w:cs="Arial"/>
          <w:bCs/>
          <w:iCs/>
        </w:rPr>
        <w:br/>
        <w:t>a disponují jimi všechny třídy.</w:t>
      </w:r>
    </w:p>
    <w:p w:rsidR="00DE3235" w:rsidRPr="002D3D29" w:rsidRDefault="00DE3235" w:rsidP="00056907">
      <w:pPr>
        <w:spacing w:line="276" w:lineRule="auto"/>
        <w:jc w:val="both"/>
        <w:rPr>
          <w:rFonts w:ascii="Arial" w:hAnsi="Arial" w:cs="Arial"/>
          <w:b/>
          <w:bCs/>
          <w:iCs/>
        </w:rPr>
      </w:pPr>
    </w:p>
    <w:p w:rsidR="00F17FC3" w:rsidRDefault="00F17FC3" w:rsidP="00056907">
      <w:pPr>
        <w:spacing w:line="276" w:lineRule="auto"/>
        <w:jc w:val="both"/>
        <w:rPr>
          <w:rFonts w:ascii="Arial" w:hAnsi="Arial" w:cs="Arial"/>
          <w:bCs/>
          <w:iCs/>
        </w:rPr>
      </w:pPr>
      <w:r w:rsidRPr="002D3D29">
        <w:rPr>
          <w:rFonts w:ascii="Arial" w:hAnsi="Arial" w:cs="Arial"/>
          <w:b/>
          <w:bCs/>
          <w:iCs/>
        </w:rPr>
        <w:t>Stravování</w:t>
      </w:r>
      <w:r w:rsidRPr="002D3D29">
        <w:rPr>
          <w:rFonts w:ascii="Arial" w:hAnsi="Arial" w:cs="Arial"/>
          <w:bCs/>
          <w:iCs/>
        </w:rPr>
        <w:t xml:space="preserve"> - Do tříd lze vstoupit ze šatny dětí nebo kuchyňkou. Kuchyňka u tříd je vybavena kuchyňskou linkou, nádobím, myčkou, pojízdným servírovacím vozíkem </w:t>
      </w:r>
      <w:r w:rsidR="00DE3235">
        <w:rPr>
          <w:rFonts w:ascii="Arial" w:hAnsi="Arial" w:cs="Arial"/>
          <w:bCs/>
          <w:iCs/>
        </w:rPr>
        <w:br/>
      </w:r>
      <w:r w:rsidRPr="002D3D29">
        <w:rPr>
          <w:rFonts w:ascii="Arial" w:hAnsi="Arial" w:cs="Arial"/>
          <w:bCs/>
          <w:iCs/>
        </w:rPr>
        <w:t>a slouží k přípravě stravování dětí. Vedle kuchyňky je malý nákladní výtah určený k převážení jídla z velké kuchyně do kuchyněk. Třída v přízemí má navíc vchod na terasu školní zahrad</w:t>
      </w:r>
      <w:r w:rsidR="00DE3235">
        <w:rPr>
          <w:rFonts w:ascii="Arial" w:hAnsi="Arial" w:cs="Arial"/>
          <w:bCs/>
          <w:iCs/>
        </w:rPr>
        <w:t>y</w:t>
      </w:r>
      <w:r w:rsidRPr="002D3D29">
        <w:rPr>
          <w:rFonts w:ascii="Arial" w:hAnsi="Arial" w:cs="Arial"/>
          <w:bCs/>
          <w:iCs/>
        </w:rPr>
        <w:t>.</w:t>
      </w:r>
    </w:p>
    <w:p w:rsidR="00DE3235" w:rsidRDefault="00DE3235" w:rsidP="00056907">
      <w:pPr>
        <w:spacing w:line="276" w:lineRule="auto"/>
        <w:jc w:val="both"/>
        <w:rPr>
          <w:rFonts w:ascii="Arial" w:hAnsi="Arial" w:cs="Arial"/>
          <w:b/>
        </w:rPr>
      </w:pPr>
    </w:p>
    <w:p w:rsidR="00F17FC3" w:rsidRPr="002D3D29" w:rsidRDefault="00F17FC3" w:rsidP="00056907">
      <w:p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/>
        </w:rPr>
        <w:t>Školní zahrada</w:t>
      </w:r>
      <w:r w:rsidRPr="002D3D29">
        <w:rPr>
          <w:rFonts w:ascii="Arial" w:hAnsi="Arial" w:cs="Arial"/>
        </w:rPr>
        <w:t xml:space="preserve"> - </w:t>
      </w:r>
      <w:r w:rsidR="00DE3235">
        <w:rPr>
          <w:rFonts w:ascii="Arial" w:hAnsi="Arial" w:cs="Arial"/>
        </w:rPr>
        <w:t>K</w:t>
      </w:r>
      <w:r w:rsidRPr="002D3D29">
        <w:rPr>
          <w:rFonts w:ascii="Arial" w:hAnsi="Arial" w:cs="Arial"/>
        </w:rPr>
        <w:t> </w:t>
      </w:r>
      <w:r w:rsidRPr="002D3D29">
        <w:rPr>
          <w:rFonts w:ascii="Arial" w:hAnsi="Arial" w:cs="Arial"/>
          <w:bCs/>
          <w:kern w:val="1"/>
        </w:rPr>
        <w:t>systému vzdělávání</w:t>
      </w:r>
      <w:r w:rsidRPr="002D3D29">
        <w:rPr>
          <w:rFonts w:ascii="Arial" w:hAnsi="Arial" w:cs="Arial"/>
          <w:b/>
          <w:bCs/>
          <w:kern w:val="1"/>
          <w:sz w:val="32"/>
          <w:szCs w:val="32"/>
        </w:rPr>
        <w:t xml:space="preserve"> </w:t>
      </w:r>
      <w:r w:rsidRPr="002D3D29">
        <w:rPr>
          <w:rFonts w:ascii="Arial" w:hAnsi="Arial" w:cs="Arial"/>
          <w:bCs/>
          <w:kern w:val="1"/>
        </w:rPr>
        <w:t>neodmyslitelně patří i školní zahrada, ve které dochází k naplňování našeho programu pod projektem „</w:t>
      </w:r>
      <w:proofErr w:type="spellStart"/>
      <w:r w:rsidRPr="002D3D29">
        <w:rPr>
          <w:rFonts w:ascii="Arial" w:hAnsi="Arial" w:cs="Arial"/>
          <w:b/>
          <w:bCs/>
          <w:kern w:val="1"/>
        </w:rPr>
        <w:t>Delfínkova</w:t>
      </w:r>
      <w:proofErr w:type="spellEnd"/>
      <w:r w:rsidRPr="002D3D29">
        <w:rPr>
          <w:rFonts w:ascii="Arial" w:hAnsi="Arial" w:cs="Arial"/>
          <w:b/>
          <w:bCs/>
          <w:kern w:val="1"/>
        </w:rPr>
        <w:t xml:space="preserve"> tvořivá zahrada</w:t>
      </w:r>
      <w:r w:rsidRPr="002D3D29">
        <w:rPr>
          <w:rFonts w:ascii="Arial" w:hAnsi="Arial" w:cs="Arial"/>
          <w:bCs/>
          <w:kern w:val="1"/>
        </w:rPr>
        <w:t xml:space="preserve">“. Naším cílem je, aby </w:t>
      </w:r>
      <w:r w:rsidR="00DE3235">
        <w:rPr>
          <w:rFonts w:ascii="Arial" w:hAnsi="Arial" w:cs="Arial"/>
          <w:bCs/>
          <w:kern w:val="1"/>
        </w:rPr>
        <w:t xml:space="preserve">se </w:t>
      </w:r>
      <w:r w:rsidRPr="002D3D29">
        <w:rPr>
          <w:rFonts w:ascii="Arial" w:hAnsi="Arial" w:cs="Arial"/>
          <w:bCs/>
          <w:kern w:val="1"/>
        </w:rPr>
        <w:t>i školní zahrada stala pro děti inspirací a dávala mnoho podnětů a zážitků v jejich rozvoji.</w:t>
      </w:r>
    </w:p>
    <w:p w:rsidR="00F17FC3" w:rsidRPr="002D3D29" w:rsidRDefault="00F17FC3" w:rsidP="00056907">
      <w:pPr>
        <w:spacing w:line="276" w:lineRule="auto"/>
        <w:jc w:val="both"/>
        <w:rPr>
          <w:rFonts w:ascii="Arial" w:hAnsi="Arial" w:cs="Arial"/>
          <w:bCs/>
          <w:kern w:val="1"/>
        </w:rPr>
      </w:pPr>
    </w:p>
    <w:p w:rsidR="00610F81" w:rsidRPr="002D3D29" w:rsidRDefault="00610F81" w:rsidP="00056907">
      <w:pPr>
        <w:spacing w:line="276" w:lineRule="auto"/>
        <w:jc w:val="both"/>
        <w:rPr>
          <w:rFonts w:ascii="Arial" w:hAnsi="Arial" w:cs="Arial"/>
          <w:b/>
          <w:bCs/>
          <w:kern w:val="1"/>
        </w:rPr>
      </w:pPr>
    </w:p>
    <w:p w:rsidR="00F17FC3" w:rsidRPr="002D3D29" w:rsidRDefault="00F85A8F" w:rsidP="00056907">
      <w:pPr>
        <w:spacing w:line="276" w:lineRule="auto"/>
        <w:jc w:val="both"/>
        <w:rPr>
          <w:rFonts w:ascii="Arial" w:hAnsi="Arial" w:cs="Arial"/>
          <w:b/>
          <w:bCs/>
          <w:kern w:val="1"/>
        </w:rPr>
      </w:pPr>
      <w:r w:rsidRPr="002D3D29">
        <w:rPr>
          <w:rFonts w:ascii="Arial" w:hAnsi="Arial" w:cs="Arial"/>
          <w:b/>
          <w:bCs/>
          <w:kern w:val="1"/>
        </w:rPr>
        <w:br w:type="page"/>
      </w:r>
      <w:r w:rsidR="00F17FC3" w:rsidRPr="002D3D29">
        <w:rPr>
          <w:rFonts w:ascii="Arial" w:hAnsi="Arial" w:cs="Arial"/>
          <w:b/>
          <w:bCs/>
          <w:kern w:val="1"/>
        </w:rPr>
        <w:lastRenderedPageBreak/>
        <w:t>Technické a personální zabezpečení školy</w:t>
      </w:r>
    </w:p>
    <w:p w:rsidR="00F17FC3" w:rsidRPr="002D3D29" w:rsidRDefault="00F17FC3" w:rsidP="00056907">
      <w:pPr>
        <w:spacing w:line="276" w:lineRule="auto"/>
        <w:jc w:val="both"/>
        <w:rPr>
          <w:rFonts w:ascii="Arial" w:hAnsi="Arial" w:cs="Arial"/>
          <w:b/>
          <w:bCs/>
          <w:kern w:val="1"/>
        </w:rPr>
      </w:pPr>
    </w:p>
    <w:p w:rsidR="00B14163" w:rsidRPr="002D3D29" w:rsidRDefault="00B14163" w:rsidP="00056907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>Zabezpečení budovy kamerovým systémem – instalace technického zařízení</w:t>
      </w:r>
    </w:p>
    <w:p w:rsidR="00F17FC3" w:rsidRPr="002D3D29" w:rsidRDefault="00B14163" w:rsidP="00056907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 xml:space="preserve">Částečná modernizace kuchyně – </w:t>
      </w:r>
      <w:proofErr w:type="spellStart"/>
      <w:r w:rsidRPr="002D3D29">
        <w:rPr>
          <w:rFonts w:ascii="Arial" w:hAnsi="Arial" w:cs="Arial"/>
          <w:bCs/>
          <w:kern w:val="1"/>
        </w:rPr>
        <w:t>konvektomat</w:t>
      </w:r>
      <w:proofErr w:type="spellEnd"/>
      <w:r w:rsidRPr="002D3D29">
        <w:rPr>
          <w:rFonts w:ascii="Arial" w:hAnsi="Arial" w:cs="Arial"/>
          <w:bCs/>
          <w:kern w:val="1"/>
        </w:rPr>
        <w:t xml:space="preserve"> a univerzální kuchyňský robot k využití přípravy stravy v oblasti „ zdravé výživy“</w:t>
      </w:r>
    </w:p>
    <w:p w:rsidR="00F17FC3" w:rsidRPr="002D3D29" w:rsidRDefault="00B14163" w:rsidP="00056907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>Modernizace internetového přístupu s pokrytím po celé budově školy – stavební úprava</w:t>
      </w:r>
      <w:r w:rsidR="00F03FC7" w:rsidRPr="002D3D29">
        <w:rPr>
          <w:rFonts w:ascii="Arial" w:hAnsi="Arial" w:cs="Arial"/>
          <w:bCs/>
          <w:kern w:val="1"/>
        </w:rPr>
        <w:t xml:space="preserve"> s možností dotykové technologie</w:t>
      </w:r>
    </w:p>
    <w:p w:rsidR="00E41C1B" w:rsidRPr="002D3D29" w:rsidRDefault="00F03FC7" w:rsidP="00056907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>Částečná realizace a úprava zahrady – „ přírodní zahrada“ – bylinková zahrada, vrbový koutek, dostatek stromů a dřevin, domečky a krmítka pro živočichy</w:t>
      </w:r>
      <w:r w:rsidR="00332853" w:rsidRPr="002D3D29">
        <w:rPr>
          <w:rFonts w:ascii="Arial" w:hAnsi="Arial" w:cs="Arial"/>
          <w:bCs/>
          <w:kern w:val="1"/>
        </w:rPr>
        <w:t xml:space="preserve"> důležité pro přirozené pohybové aktivity dětí po celý rok</w:t>
      </w:r>
    </w:p>
    <w:p w:rsidR="00DD4445" w:rsidRPr="002D3D29" w:rsidRDefault="00DD4445" w:rsidP="00056907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>Postupná realizace a oprava vstupu do budovy a chodníčků zahrady pokrytí zámkovou dlažbou</w:t>
      </w:r>
    </w:p>
    <w:p w:rsidR="00DD4445" w:rsidRPr="002D3D29" w:rsidRDefault="00DD4445" w:rsidP="00056907">
      <w:pPr>
        <w:numPr>
          <w:ilvl w:val="0"/>
          <w:numId w:val="21"/>
        </w:num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 xml:space="preserve">Rekonstrukce šaten a sanitárního zařízení pro zaměstnance školy </w:t>
      </w:r>
      <w:r w:rsidR="00A4440D" w:rsidRPr="002D3D29">
        <w:rPr>
          <w:rFonts w:ascii="Arial" w:hAnsi="Arial" w:cs="Arial"/>
          <w:bCs/>
          <w:kern w:val="1"/>
        </w:rPr>
        <w:t>–</w:t>
      </w:r>
      <w:r w:rsidRPr="002D3D29">
        <w:rPr>
          <w:rFonts w:ascii="Arial" w:hAnsi="Arial" w:cs="Arial"/>
          <w:bCs/>
          <w:kern w:val="1"/>
        </w:rPr>
        <w:t xml:space="preserve"> zlepšení</w:t>
      </w:r>
      <w:r w:rsidR="00A4440D" w:rsidRPr="002D3D29">
        <w:rPr>
          <w:rFonts w:ascii="Arial" w:hAnsi="Arial" w:cs="Arial"/>
          <w:bCs/>
          <w:kern w:val="1"/>
        </w:rPr>
        <w:t xml:space="preserve"> pracovních podmínek</w:t>
      </w:r>
    </w:p>
    <w:p w:rsidR="00BE2934" w:rsidRPr="002D3D29" w:rsidRDefault="00BE2934" w:rsidP="00056907">
      <w:pPr>
        <w:spacing w:line="276" w:lineRule="auto"/>
        <w:jc w:val="both"/>
        <w:rPr>
          <w:rFonts w:ascii="Arial" w:hAnsi="Arial" w:cs="Arial"/>
          <w:bCs/>
          <w:kern w:val="1"/>
        </w:rPr>
      </w:pPr>
    </w:p>
    <w:p w:rsidR="00DE3235" w:rsidRDefault="00DE3235" w:rsidP="00056907">
      <w:pPr>
        <w:spacing w:line="276" w:lineRule="auto"/>
        <w:jc w:val="both"/>
        <w:rPr>
          <w:rFonts w:ascii="Arial" w:hAnsi="Arial" w:cs="Arial"/>
          <w:b/>
          <w:bCs/>
          <w:iCs/>
        </w:rPr>
      </w:pPr>
    </w:p>
    <w:p w:rsidR="00DE3235" w:rsidRDefault="00BE2934" w:rsidP="00056907">
      <w:pPr>
        <w:spacing w:line="276" w:lineRule="auto"/>
        <w:jc w:val="both"/>
        <w:rPr>
          <w:rFonts w:ascii="Arial" w:hAnsi="Arial" w:cs="Arial"/>
          <w:bCs/>
          <w:iCs/>
        </w:rPr>
      </w:pPr>
      <w:r w:rsidRPr="002D3D29">
        <w:rPr>
          <w:rFonts w:ascii="Arial" w:hAnsi="Arial" w:cs="Arial"/>
          <w:b/>
          <w:bCs/>
          <w:iCs/>
        </w:rPr>
        <w:t xml:space="preserve">Bezbariérový přístup </w:t>
      </w:r>
      <w:r w:rsidR="00DE3235" w:rsidRPr="00DE3235">
        <w:rPr>
          <w:rFonts w:ascii="Arial" w:hAnsi="Arial" w:cs="Arial"/>
          <w:bCs/>
          <w:iCs/>
        </w:rPr>
        <w:t xml:space="preserve">- </w:t>
      </w:r>
      <w:r w:rsidR="00DE3235">
        <w:rPr>
          <w:rFonts w:ascii="Arial" w:hAnsi="Arial" w:cs="Arial"/>
          <w:bCs/>
          <w:iCs/>
        </w:rPr>
        <w:t xml:space="preserve">Mateřská škola disponuje třídou, která je </w:t>
      </w:r>
      <w:r w:rsidRPr="002D3D29">
        <w:rPr>
          <w:rFonts w:ascii="Arial" w:hAnsi="Arial" w:cs="Arial"/>
          <w:bCs/>
          <w:iCs/>
        </w:rPr>
        <w:t xml:space="preserve">projektována zvlášť a má </w:t>
      </w:r>
      <w:r w:rsidR="00D25D56" w:rsidRPr="002D3D29">
        <w:rPr>
          <w:rFonts w:ascii="Arial" w:hAnsi="Arial" w:cs="Arial"/>
          <w:b/>
          <w:bCs/>
          <w:iCs/>
          <w:u w:val="single"/>
        </w:rPr>
        <w:t>bezbariérový</w:t>
      </w:r>
      <w:r w:rsidRPr="002D3D29">
        <w:rPr>
          <w:rFonts w:ascii="Arial" w:hAnsi="Arial" w:cs="Arial"/>
          <w:b/>
          <w:bCs/>
          <w:iCs/>
          <w:u w:val="single"/>
        </w:rPr>
        <w:t xml:space="preserve"> přístup</w:t>
      </w:r>
      <w:r w:rsidRPr="002D3D29">
        <w:rPr>
          <w:rFonts w:ascii="Arial" w:hAnsi="Arial" w:cs="Arial"/>
          <w:bCs/>
          <w:iCs/>
        </w:rPr>
        <w:t xml:space="preserve">. Jedná se o třídu </w:t>
      </w:r>
      <w:r w:rsidR="00DE3235">
        <w:rPr>
          <w:rFonts w:ascii="Arial" w:hAnsi="Arial" w:cs="Arial"/>
          <w:bCs/>
          <w:iCs/>
        </w:rPr>
        <w:t xml:space="preserve">s </w:t>
      </w:r>
      <w:r w:rsidRPr="002D3D29">
        <w:rPr>
          <w:rFonts w:ascii="Arial" w:hAnsi="Arial" w:cs="Arial"/>
          <w:bCs/>
          <w:iCs/>
        </w:rPr>
        <w:t xml:space="preserve">rozlohou pro menší počet dětí a je projektována z fondu EU. Je vybavena tak, aby děti měly možnost bezpečně prostory využívat ke spontánním hrám i k řízené činnosti učitelek. </w:t>
      </w:r>
    </w:p>
    <w:p w:rsidR="00DE3235" w:rsidRDefault="00DE3235" w:rsidP="00056907">
      <w:pPr>
        <w:spacing w:line="276" w:lineRule="auto"/>
        <w:jc w:val="both"/>
        <w:rPr>
          <w:rFonts w:ascii="Arial" w:hAnsi="Arial" w:cs="Arial"/>
          <w:bCs/>
          <w:iCs/>
        </w:rPr>
      </w:pPr>
    </w:p>
    <w:p w:rsidR="00BE2934" w:rsidRDefault="00DE3235" w:rsidP="00056907">
      <w:pPr>
        <w:spacing w:line="276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 xml:space="preserve">Výchovně vzdělávací činnost - </w:t>
      </w:r>
      <w:r w:rsidRPr="00DE3235">
        <w:rPr>
          <w:rFonts w:ascii="Arial" w:hAnsi="Arial" w:cs="Arial"/>
          <w:bCs/>
          <w:iCs/>
        </w:rPr>
        <w:t>P</w:t>
      </w:r>
      <w:r w:rsidR="00BE2934" w:rsidRPr="002D3D29">
        <w:rPr>
          <w:rFonts w:ascii="Arial" w:hAnsi="Arial" w:cs="Arial"/>
          <w:bCs/>
          <w:iCs/>
        </w:rPr>
        <w:t xml:space="preserve">rostory naší MŠ jsou moderně zařízené, splňují veškeré požadavky pro harmonický rozvoj dítěte a k vykonávání výchovně vzdělávací činnosti. </w:t>
      </w:r>
    </w:p>
    <w:p w:rsidR="00DE3235" w:rsidRDefault="00DE3235" w:rsidP="00DE3235">
      <w:pPr>
        <w:spacing w:line="276" w:lineRule="auto"/>
        <w:jc w:val="both"/>
        <w:rPr>
          <w:rFonts w:ascii="Arial" w:hAnsi="Arial" w:cs="Arial"/>
          <w:b/>
        </w:rPr>
      </w:pPr>
    </w:p>
    <w:p w:rsidR="00F825D5" w:rsidRPr="002D3D29" w:rsidRDefault="00F825D5" w:rsidP="00DE3235">
      <w:pPr>
        <w:spacing w:line="276" w:lineRule="auto"/>
        <w:jc w:val="both"/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Podmínky pro přijímání dětí ve veku 2 až 3 roky</w:t>
      </w:r>
    </w:p>
    <w:p w:rsidR="00F825D5" w:rsidRPr="002D3D29" w:rsidRDefault="00F825D5" w:rsidP="00DE3235">
      <w:p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(</w:t>
      </w:r>
      <w:proofErr w:type="gramStart"/>
      <w:r w:rsidRPr="002D3D29">
        <w:rPr>
          <w:rFonts w:ascii="Arial" w:hAnsi="Arial" w:cs="Arial"/>
        </w:rPr>
        <w:t>viz.</w:t>
      </w:r>
      <w:proofErr w:type="gramEnd"/>
      <w:r w:rsidRPr="002D3D29">
        <w:rPr>
          <w:rFonts w:ascii="Arial" w:hAnsi="Arial" w:cs="Arial"/>
        </w:rPr>
        <w:t xml:space="preserve"> Tabulka </w:t>
      </w:r>
      <w:proofErr w:type="gramStart"/>
      <w:r w:rsidRPr="002D3D29">
        <w:rPr>
          <w:rFonts w:ascii="Arial" w:hAnsi="Arial" w:cs="Arial"/>
        </w:rPr>
        <w:t>4.2. webového</w:t>
      </w:r>
      <w:proofErr w:type="gramEnd"/>
      <w:r w:rsidRPr="002D3D29">
        <w:rPr>
          <w:rFonts w:ascii="Arial" w:hAnsi="Arial" w:cs="Arial"/>
        </w:rPr>
        <w:t xml:space="preserve"> formuláře)</w:t>
      </w:r>
    </w:p>
    <w:p w:rsidR="00F825D5" w:rsidRPr="002D3D29" w:rsidRDefault="00F825D5" w:rsidP="00056907">
      <w:pPr>
        <w:spacing w:line="276" w:lineRule="auto"/>
        <w:ind w:left="360"/>
        <w:jc w:val="both"/>
        <w:rPr>
          <w:rFonts w:ascii="Arial" w:hAnsi="Arial" w:cs="Arial"/>
        </w:rPr>
      </w:pPr>
    </w:p>
    <w:p w:rsidR="00F825D5" w:rsidRPr="002D3D29" w:rsidRDefault="00F825D5" w:rsidP="00DE3235">
      <w:pPr>
        <w:spacing w:line="276" w:lineRule="auto"/>
        <w:jc w:val="both"/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Technický stav školského objektu</w:t>
      </w:r>
    </w:p>
    <w:p w:rsidR="00F825D5" w:rsidRPr="002D3D29" w:rsidRDefault="00F825D5" w:rsidP="00DE3235">
      <w:p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(formulář dle informace odboru majetkové správy</w:t>
      </w:r>
      <w:r w:rsidR="009266D3" w:rsidRPr="002D3D29">
        <w:rPr>
          <w:rFonts w:ascii="Arial" w:hAnsi="Arial" w:cs="Arial"/>
        </w:rPr>
        <w:t>)</w:t>
      </w:r>
    </w:p>
    <w:p w:rsidR="00DE3235" w:rsidRDefault="00DE3235" w:rsidP="00DE3235">
      <w:pPr>
        <w:spacing w:line="276" w:lineRule="auto"/>
        <w:jc w:val="both"/>
        <w:rPr>
          <w:rFonts w:ascii="Arial" w:hAnsi="Arial" w:cs="Arial"/>
          <w:bCs/>
          <w:kern w:val="1"/>
        </w:rPr>
      </w:pPr>
    </w:p>
    <w:p w:rsidR="00465E9B" w:rsidRPr="002D3D29" w:rsidRDefault="00465E9B" w:rsidP="00DE3235">
      <w:p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/>
          <w:bCs/>
          <w:kern w:val="1"/>
        </w:rPr>
        <w:t>Stravování</w:t>
      </w:r>
      <w:r w:rsidR="00DE3235">
        <w:rPr>
          <w:rFonts w:ascii="Arial" w:hAnsi="Arial" w:cs="Arial"/>
          <w:b/>
          <w:bCs/>
          <w:kern w:val="1"/>
        </w:rPr>
        <w:t xml:space="preserve"> </w:t>
      </w:r>
      <w:r w:rsidR="00DE3235" w:rsidRPr="001C1305">
        <w:rPr>
          <w:rFonts w:ascii="Arial" w:hAnsi="Arial" w:cs="Arial"/>
          <w:bCs/>
          <w:kern w:val="1"/>
        </w:rPr>
        <w:t>-</w:t>
      </w:r>
      <w:r w:rsidR="00DE3235">
        <w:rPr>
          <w:rFonts w:ascii="Arial" w:hAnsi="Arial" w:cs="Arial"/>
          <w:b/>
          <w:bCs/>
          <w:kern w:val="1"/>
        </w:rPr>
        <w:t xml:space="preserve"> </w:t>
      </w:r>
      <w:r w:rsidRPr="002D3D29">
        <w:rPr>
          <w:rFonts w:ascii="Arial" w:hAnsi="Arial" w:cs="Arial"/>
          <w:bCs/>
          <w:kern w:val="1"/>
        </w:rPr>
        <w:t>Zajišťováno kvalifikovanou kuchařkou, která je proškolena v oblasti moderních trendů a zdravé výživy pro předškolní věk.</w:t>
      </w:r>
      <w:r w:rsidR="000E70CA">
        <w:rPr>
          <w:rFonts w:ascii="Arial" w:hAnsi="Arial" w:cs="Arial"/>
          <w:bCs/>
          <w:kern w:val="1"/>
        </w:rPr>
        <w:t xml:space="preserve"> </w:t>
      </w:r>
      <w:r w:rsidR="00BE2934" w:rsidRPr="002D3D29">
        <w:rPr>
          <w:rFonts w:ascii="Arial" w:hAnsi="Arial" w:cs="Arial"/>
          <w:bCs/>
          <w:kern w:val="1"/>
        </w:rPr>
        <w:t>Příprava jídelníčků odpovídá zásadám zdravého stravování a zdravého životního stylu.</w:t>
      </w:r>
    </w:p>
    <w:p w:rsidR="00465E9B" w:rsidRPr="002D3D29" w:rsidRDefault="00465E9B" w:rsidP="00DE3235">
      <w:pPr>
        <w:spacing w:line="276" w:lineRule="auto"/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>Dietní stravování</w:t>
      </w:r>
      <w:r w:rsidR="000E70CA">
        <w:rPr>
          <w:rFonts w:ascii="Arial" w:hAnsi="Arial" w:cs="Arial"/>
          <w:bCs/>
          <w:kern w:val="1"/>
        </w:rPr>
        <w:t xml:space="preserve"> je</w:t>
      </w:r>
      <w:r w:rsidRPr="002D3D29">
        <w:rPr>
          <w:rFonts w:ascii="Arial" w:hAnsi="Arial" w:cs="Arial"/>
          <w:bCs/>
          <w:kern w:val="1"/>
        </w:rPr>
        <w:t xml:space="preserve"> řešeno po konzultaci s rodiči za přítomnosti vedoucí kuchyně ředitelky školy. Je vypracován </w:t>
      </w:r>
      <w:r w:rsidR="00BE2934" w:rsidRPr="002D3D29">
        <w:rPr>
          <w:rFonts w:ascii="Arial" w:hAnsi="Arial" w:cs="Arial"/>
          <w:bCs/>
          <w:kern w:val="1"/>
        </w:rPr>
        <w:t>„</w:t>
      </w:r>
      <w:r w:rsidRPr="002D3D29">
        <w:rPr>
          <w:rFonts w:ascii="Arial" w:hAnsi="Arial" w:cs="Arial"/>
          <w:bCs/>
          <w:kern w:val="1"/>
        </w:rPr>
        <w:t>dietní formulář</w:t>
      </w:r>
      <w:r w:rsidR="00BE2934" w:rsidRPr="002D3D29">
        <w:rPr>
          <w:rFonts w:ascii="Arial" w:hAnsi="Arial" w:cs="Arial"/>
          <w:bCs/>
          <w:kern w:val="1"/>
        </w:rPr>
        <w:t xml:space="preserve">“ přímo na daného strávníka. Dochází ke konzultaci s dětskou lékařkou a souhlasem všech zúčastněných stran. </w:t>
      </w:r>
    </w:p>
    <w:p w:rsidR="00F17FC3" w:rsidRPr="002D3D29" w:rsidRDefault="00F17FC3" w:rsidP="00056907">
      <w:pPr>
        <w:jc w:val="both"/>
        <w:rPr>
          <w:rFonts w:ascii="Arial" w:hAnsi="Arial" w:cs="Arial"/>
          <w:bCs/>
          <w:kern w:val="1"/>
        </w:rPr>
      </w:pPr>
    </w:p>
    <w:p w:rsidR="00BE2934" w:rsidRPr="002D3D29" w:rsidRDefault="00BE2934" w:rsidP="00056907">
      <w:pPr>
        <w:spacing w:line="276" w:lineRule="auto"/>
        <w:ind w:left="432"/>
        <w:jc w:val="both"/>
        <w:rPr>
          <w:rFonts w:ascii="Arial" w:hAnsi="Arial" w:cs="Arial"/>
          <w:b/>
        </w:rPr>
      </w:pPr>
      <w:r w:rsidRPr="002D3D29">
        <w:rPr>
          <w:rFonts w:ascii="Arial" w:hAnsi="Arial" w:cs="Arial"/>
          <w:b/>
          <w:bCs/>
          <w:iCs/>
        </w:rPr>
        <w:br/>
      </w:r>
    </w:p>
    <w:p w:rsidR="00937666" w:rsidRPr="002D3D29" w:rsidRDefault="00937666" w:rsidP="00DE3235">
      <w:pPr>
        <w:pStyle w:val="Nadpis1"/>
      </w:pPr>
      <w:bookmarkStart w:id="15" w:name="_Toc490659247"/>
      <w:bookmarkStart w:id="16" w:name="_Toc490659442"/>
      <w:r w:rsidRPr="002D3D29">
        <w:lastRenderedPageBreak/>
        <w:t xml:space="preserve">Rámcový popis personálního zabezpečení </w:t>
      </w:r>
      <w:proofErr w:type="gramStart"/>
      <w:r w:rsidRPr="002D3D29">
        <w:t>školy</w:t>
      </w:r>
      <w:r w:rsidR="001C1305">
        <w:t xml:space="preserve"> </w:t>
      </w:r>
      <w:r w:rsidRPr="002D3D29">
        <w:t>/</w:t>
      </w:r>
      <w:r w:rsidR="001C1305">
        <w:t xml:space="preserve"> </w:t>
      </w:r>
      <w:r w:rsidRPr="002D3D29">
        <w:t xml:space="preserve"> zařízení</w:t>
      </w:r>
      <w:bookmarkEnd w:id="15"/>
      <w:bookmarkEnd w:id="16"/>
      <w:proofErr w:type="gramEnd"/>
      <w:r w:rsidRPr="002D3D29">
        <w:br/>
      </w:r>
    </w:p>
    <w:p w:rsidR="00F17FC3" w:rsidRPr="002D3D29" w:rsidRDefault="00610F81" w:rsidP="00610F81">
      <w:pPr>
        <w:rPr>
          <w:rFonts w:ascii="Arial" w:hAnsi="Arial" w:cs="Arial"/>
          <w:bCs/>
          <w:kern w:val="1"/>
        </w:rPr>
      </w:pPr>
      <w:bookmarkStart w:id="17" w:name="__RefHeading__5_1218544216"/>
      <w:bookmarkEnd w:id="17"/>
      <w:r w:rsidRPr="002D3D29">
        <w:rPr>
          <w:rFonts w:ascii="Arial" w:hAnsi="Arial" w:cs="Arial"/>
          <w:bCs/>
          <w:kern w:val="1"/>
        </w:rPr>
        <w:t xml:space="preserve">Celkem: </w:t>
      </w:r>
      <w:r w:rsidR="00F17FC3" w:rsidRPr="002D3D29">
        <w:rPr>
          <w:rFonts w:ascii="Arial" w:hAnsi="Arial" w:cs="Arial"/>
          <w:bCs/>
          <w:kern w:val="1"/>
        </w:rPr>
        <w:t>10 pracovníků</w:t>
      </w:r>
      <w:r w:rsidR="000E70CA">
        <w:rPr>
          <w:rFonts w:ascii="Arial" w:hAnsi="Arial" w:cs="Arial"/>
          <w:bCs/>
          <w:kern w:val="1"/>
        </w:rPr>
        <w:br/>
      </w:r>
    </w:p>
    <w:p w:rsidR="00F17FC3" w:rsidRDefault="00F17FC3">
      <w:pPr>
        <w:jc w:val="both"/>
        <w:rPr>
          <w:rFonts w:ascii="Arial" w:hAnsi="Arial" w:cs="Arial"/>
          <w:bCs/>
          <w:kern w:val="1"/>
        </w:rPr>
      </w:pPr>
      <w:r w:rsidRPr="002D3D29">
        <w:rPr>
          <w:rFonts w:ascii="Arial" w:hAnsi="Arial" w:cs="Arial"/>
          <w:bCs/>
          <w:kern w:val="1"/>
        </w:rPr>
        <w:t xml:space="preserve">Ve třídách pracuje šest pedagogických pracovníků s kvalifikací včetně ředitelky </w:t>
      </w:r>
      <w:r w:rsidR="001C1305">
        <w:rPr>
          <w:rFonts w:ascii="Arial" w:hAnsi="Arial" w:cs="Arial"/>
          <w:bCs/>
          <w:kern w:val="1"/>
        </w:rPr>
        <w:br/>
      </w:r>
      <w:r w:rsidR="00610F81" w:rsidRPr="002D3D29">
        <w:rPr>
          <w:rFonts w:ascii="Arial" w:hAnsi="Arial" w:cs="Arial"/>
          <w:bCs/>
          <w:kern w:val="1"/>
        </w:rPr>
        <w:t>+</w:t>
      </w:r>
      <w:r w:rsidR="001C1305">
        <w:rPr>
          <w:rFonts w:ascii="Arial" w:hAnsi="Arial" w:cs="Arial"/>
          <w:bCs/>
          <w:kern w:val="1"/>
        </w:rPr>
        <w:t xml:space="preserve"> </w:t>
      </w:r>
      <w:r w:rsidR="00610F81" w:rsidRPr="002D3D29">
        <w:rPr>
          <w:rFonts w:ascii="Arial" w:hAnsi="Arial" w:cs="Arial"/>
          <w:bCs/>
          <w:kern w:val="1"/>
        </w:rPr>
        <w:t>4 pomocní pracovníci.</w:t>
      </w:r>
    </w:p>
    <w:p w:rsidR="000E70CA" w:rsidRPr="002D3D29" w:rsidRDefault="000E70CA">
      <w:pPr>
        <w:jc w:val="both"/>
        <w:rPr>
          <w:rFonts w:ascii="Arial" w:hAnsi="Arial" w:cs="Arial"/>
          <w:bCs/>
          <w:kern w:val="1"/>
        </w:rPr>
      </w:pPr>
    </w:p>
    <w:p w:rsidR="00207D8F" w:rsidRPr="002D3D29" w:rsidRDefault="00207D8F" w:rsidP="000E70CA">
      <w:pPr>
        <w:pStyle w:val="Nadpis2"/>
        <w:ind w:left="0" w:firstLine="0"/>
        <w:rPr>
          <w:rFonts w:cs="Arial"/>
          <w:sz w:val="22"/>
          <w:szCs w:val="22"/>
        </w:rPr>
      </w:pPr>
      <w:bookmarkStart w:id="18" w:name="__RefHeading__7_1218544216"/>
      <w:bookmarkStart w:id="19" w:name="_Toc366764876"/>
      <w:bookmarkStart w:id="20" w:name="_Toc457299045"/>
      <w:bookmarkStart w:id="21" w:name="_Toc457299076"/>
      <w:bookmarkStart w:id="22" w:name="_Toc457299107"/>
      <w:bookmarkEnd w:id="18"/>
      <w:r w:rsidRPr="002D3D29">
        <w:rPr>
          <w:rFonts w:cs="Arial"/>
        </w:rPr>
        <w:t xml:space="preserve">Věková skladba a </w:t>
      </w:r>
      <w:proofErr w:type="spellStart"/>
      <w:r w:rsidR="00610F81" w:rsidRPr="002D3D29">
        <w:rPr>
          <w:rFonts w:cs="Arial"/>
        </w:rPr>
        <w:t>genderové</w:t>
      </w:r>
      <w:proofErr w:type="spellEnd"/>
      <w:r w:rsidRPr="002D3D29">
        <w:rPr>
          <w:rFonts w:cs="Arial"/>
        </w:rPr>
        <w:t xml:space="preserve"> složení pedagogických pracovníků</w:t>
      </w:r>
      <w:bookmarkEnd w:id="19"/>
      <w:r w:rsidRPr="002D3D29">
        <w:rPr>
          <w:rFonts w:cs="Arial"/>
        </w:rPr>
        <w:t xml:space="preserve"> (fyzické počty</w:t>
      </w:r>
      <w:bookmarkEnd w:id="20"/>
      <w:bookmarkEnd w:id="21"/>
      <w:bookmarkEnd w:id="22"/>
      <w:r w:rsidR="000E70CA">
        <w:rPr>
          <w:rFonts w:cs="Arial"/>
        </w:rPr>
        <w:t xml:space="preserve">) </w:t>
      </w:r>
      <w:r w:rsidR="000E70CA" w:rsidRPr="000E70CA">
        <w:rPr>
          <w:rFonts w:cs="Arial"/>
          <w:b w:val="0"/>
          <w:bCs w:val="0"/>
          <w:szCs w:val="22"/>
        </w:rPr>
        <w:t xml:space="preserve">- viz </w:t>
      </w:r>
      <w:r w:rsidR="00901F83" w:rsidRPr="000E70CA">
        <w:rPr>
          <w:rFonts w:cs="Arial"/>
          <w:b w:val="0"/>
          <w:bCs w:val="0"/>
          <w:szCs w:val="22"/>
        </w:rPr>
        <w:t>tabulka</w:t>
      </w:r>
    </w:p>
    <w:p w:rsidR="000E70CA" w:rsidRPr="000E70CA" w:rsidRDefault="007F3366" w:rsidP="000E70CA">
      <w:pPr>
        <w:pStyle w:val="Nadpis2"/>
        <w:tabs>
          <w:tab w:val="left" w:pos="1110"/>
        </w:tabs>
        <w:ind w:left="0" w:firstLine="0"/>
        <w:rPr>
          <w:rFonts w:cs="Arial"/>
          <w:b w:val="0"/>
          <w:bCs w:val="0"/>
          <w:szCs w:val="22"/>
        </w:rPr>
      </w:pPr>
      <w:bookmarkStart w:id="23" w:name="_Toc448172803"/>
      <w:bookmarkStart w:id="24" w:name="_Toc457299046"/>
      <w:bookmarkStart w:id="25" w:name="_Toc457299077"/>
      <w:bookmarkStart w:id="26" w:name="_Toc457299108"/>
      <w:r w:rsidRPr="000E70CA">
        <w:rPr>
          <w:rFonts w:cs="Arial"/>
        </w:rPr>
        <w:t>Změny v pedagogickém sboru</w:t>
      </w:r>
      <w:bookmarkEnd w:id="23"/>
      <w:r w:rsidRPr="000E70CA">
        <w:rPr>
          <w:rFonts w:cs="Arial"/>
        </w:rPr>
        <w:t xml:space="preserve"> (ke kterým došlo od 1. 9. do 31. 8.)</w:t>
      </w:r>
      <w:bookmarkEnd w:id="24"/>
      <w:bookmarkEnd w:id="25"/>
      <w:bookmarkEnd w:id="26"/>
      <w:r w:rsidR="000E70CA">
        <w:rPr>
          <w:rFonts w:cs="Arial"/>
        </w:rPr>
        <w:br/>
      </w:r>
      <w:r w:rsidR="000E70CA" w:rsidRPr="000E70CA">
        <w:rPr>
          <w:rFonts w:cs="Arial"/>
          <w:b w:val="0"/>
          <w:bCs w:val="0"/>
          <w:szCs w:val="22"/>
        </w:rPr>
        <w:t>- viz tabulka</w:t>
      </w:r>
    </w:p>
    <w:p w:rsidR="00937666" w:rsidRDefault="00937666" w:rsidP="000E70CA">
      <w:pPr>
        <w:pStyle w:val="Nadpis2"/>
        <w:numPr>
          <w:ilvl w:val="0"/>
          <w:numId w:val="0"/>
        </w:numPr>
        <w:tabs>
          <w:tab w:val="left" w:pos="1110"/>
        </w:tabs>
        <w:rPr>
          <w:rFonts w:cs="Arial"/>
          <w:b w:val="0"/>
          <w:bCs w:val="0"/>
          <w:szCs w:val="22"/>
        </w:rPr>
      </w:pPr>
      <w:bookmarkStart w:id="27" w:name="__RefHeading__9_1218544216"/>
      <w:bookmarkStart w:id="28" w:name="__RefHeading__13_1218544216"/>
      <w:bookmarkEnd w:id="27"/>
      <w:bookmarkEnd w:id="28"/>
      <w:r w:rsidRPr="000E70CA">
        <w:rPr>
          <w:rFonts w:cs="Arial"/>
        </w:rPr>
        <w:t>Skladba ostatních zaměstnanců (přepočtené úvazky)</w:t>
      </w:r>
      <w:r w:rsidR="000E70CA" w:rsidRPr="000E70CA">
        <w:rPr>
          <w:rFonts w:cs="Arial"/>
        </w:rPr>
        <w:br/>
      </w:r>
      <w:r w:rsidR="000E70CA" w:rsidRPr="000E70CA">
        <w:rPr>
          <w:rFonts w:cs="Arial"/>
          <w:b w:val="0"/>
          <w:bCs w:val="0"/>
          <w:szCs w:val="22"/>
        </w:rPr>
        <w:t xml:space="preserve">- viz </w:t>
      </w:r>
      <w:r w:rsidR="00901F83" w:rsidRPr="000E70CA">
        <w:rPr>
          <w:rFonts w:cs="Arial"/>
          <w:b w:val="0"/>
          <w:bCs w:val="0"/>
          <w:szCs w:val="22"/>
        </w:rPr>
        <w:t>tabulka</w:t>
      </w:r>
    </w:p>
    <w:p w:rsidR="000E70CA" w:rsidRPr="000E70CA" w:rsidRDefault="000E70CA" w:rsidP="000E70CA"/>
    <w:p w:rsidR="00901F83" w:rsidRPr="000E70CA" w:rsidRDefault="00937666" w:rsidP="000E70CA">
      <w:pPr>
        <w:pStyle w:val="Zklad"/>
        <w:rPr>
          <w:rFonts w:ascii="Arial" w:hAnsi="Arial" w:cs="Arial"/>
          <w:b/>
          <w:bCs/>
          <w:szCs w:val="22"/>
        </w:rPr>
      </w:pPr>
      <w:r w:rsidRPr="000E70CA">
        <w:rPr>
          <w:rFonts w:ascii="Arial" w:hAnsi="Arial" w:cs="Arial"/>
          <w:b/>
          <w:bCs/>
        </w:rPr>
        <w:t>Změny na pozicích ostatních</w:t>
      </w:r>
      <w:r w:rsidR="00901F83" w:rsidRPr="000E70CA">
        <w:rPr>
          <w:rFonts w:ascii="Arial" w:hAnsi="Arial" w:cs="Arial"/>
          <w:b/>
          <w:bCs/>
        </w:rPr>
        <w:t xml:space="preserve"> </w:t>
      </w:r>
      <w:r w:rsidRPr="000E70CA">
        <w:rPr>
          <w:rFonts w:ascii="Arial" w:hAnsi="Arial" w:cs="Arial"/>
          <w:b/>
          <w:bCs/>
        </w:rPr>
        <w:t>(nepedagogických</w:t>
      </w:r>
      <w:r w:rsidR="00901F83" w:rsidRPr="000E70CA">
        <w:rPr>
          <w:rFonts w:ascii="Arial" w:hAnsi="Arial" w:cs="Arial"/>
          <w:b/>
          <w:bCs/>
        </w:rPr>
        <w:t>) zaměstnanců</w:t>
      </w:r>
      <w:r w:rsidR="000E70CA">
        <w:rPr>
          <w:rFonts w:ascii="Arial" w:hAnsi="Arial" w:cs="Arial"/>
          <w:b/>
          <w:sz w:val="22"/>
          <w:szCs w:val="22"/>
        </w:rPr>
        <w:br/>
      </w:r>
      <w:r w:rsidR="000E70CA" w:rsidRPr="000E70CA">
        <w:rPr>
          <w:rFonts w:ascii="Arial" w:hAnsi="Arial" w:cs="Arial"/>
          <w:szCs w:val="22"/>
        </w:rPr>
        <w:t xml:space="preserve">- </w:t>
      </w:r>
      <w:r w:rsidR="000E70CA">
        <w:rPr>
          <w:rFonts w:ascii="Arial" w:hAnsi="Arial" w:cs="Arial"/>
          <w:szCs w:val="22"/>
        </w:rPr>
        <w:t>v</w:t>
      </w:r>
      <w:r w:rsidR="000E70CA" w:rsidRPr="000E70CA">
        <w:rPr>
          <w:rFonts w:ascii="Arial" w:hAnsi="Arial" w:cs="Arial"/>
          <w:szCs w:val="22"/>
        </w:rPr>
        <w:t xml:space="preserve">iz </w:t>
      </w:r>
      <w:r w:rsidR="000E70CA">
        <w:rPr>
          <w:rFonts w:ascii="Arial" w:hAnsi="Arial" w:cs="Arial"/>
          <w:szCs w:val="22"/>
        </w:rPr>
        <w:t>t</w:t>
      </w:r>
      <w:r w:rsidR="00901F83" w:rsidRPr="000E70CA">
        <w:rPr>
          <w:rFonts w:ascii="Arial" w:hAnsi="Arial" w:cs="Arial"/>
          <w:szCs w:val="22"/>
        </w:rPr>
        <w:t>abulka</w:t>
      </w:r>
    </w:p>
    <w:p w:rsidR="00901F83" w:rsidRPr="002D3D29" w:rsidRDefault="00901F83">
      <w:pPr>
        <w:pStyle w:val="Zklad"/>
        <w:jc w:val="both"/>
        <w:rPr>
          <w:rFonts w:ascii="Arial" w:hAnsi="Arial" w:cs="Arial"/>
          <w:sz w:val="22"/>
          <w:szCs w:val="22"/>
        </w:rPr>
      </w:pPr>
    </w:p>
    <w:p w:rsidR="00937666" w:rsidRPr="000E70CA" w:rsidRDefault="00901F83">
      <w:pPr>
        <w:pStyle w:val="Zklad"/>
        <w:jc w:val="both"/>
        <w:rPr>
          <w:rFonts w:ascii="Arial" w:hAnsi="Arial" w:cs="Arial"/>
          <w:b/>
          <w:szCs w:val="22"/>
        </w:rPr>
      </w:pPr>
      <w:r w:rsidRPr="000E70CA">
        <w:rPr>
          <w:rFonts w:ascii="Arial" w:hAnsi="Arial" w:cs="Arial"/>
          <w:b/>
          <w:szCs w:val="22"/>
        </w:rPr>
        <w:t>Kvalifikovanost sboru</w:t>
      </w:r>
    </w:p>
    <w:p w:rsidR="00901F83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="00901F83" w:rsidRPr="000E70CA">
        <w:rPr>
          <w:rFonts w:ascii="Arial" w:hAnsi="Arial" w:cs="Arial"/>
          <w:szCs w:val="22"/>
        </w:rPr>
        <w:t>tabulka</w:t>
      </w:r>
    </w:p>
    <w:p w:rsidR="00610F81" w:rsidRPr="002D3D29" w:rsidRDefault="00610F81">
      <w:pPr>
        <w:pStyle w:val="Zklad"/>
        <w:jc w:val="both"/>
        <w:rPr>
          <w:rFonts w:ascii="Arial" w:hAnsi="Arial" w:cs="Arial"/>
          <w:sz w:val="22"/>
          <w:szCs w:val="22"/>
        </w:rPr>
      </w:pPr>
    </w:p>
    <w:p w:rsidR="00F17FC3" w:rsidRPr="002D3D29" w:rsidRDefault="00901F83">
      <w:pPr>
        <w:jc w:val="both"/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Profesní rozvoj učitelů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A835ED" w:rsidRPr="002D3D29" w:rsidRDefault="00A835ED">
      <w:pPr>
        <w:jc w:val="both"/>
        <w:rPr>
          <w:rFonts w:ascii="Arial" w:hAnsi="Arial" w:cs="Arial"/>
          <w:sz w:val="22"/>
          <w:szCs w:val="22"/>
        </w:rPr>
      </w:pPr>
    </w:p>
    <w:p w:rsidR="00A835ED" w:rsidRPr="000E70CA" w:rsidRDefault="00A835ED" w:rsidP="000E70CA">
      <w:pPr>
        <w:pStyle w:val="Zklad"/>
        <w:rPr>
          <w:rFonts w:ascii="Arial" w:hAnsi="Arial" w:cs="Arial"/>
          <w:b/>
          <w:bCs/>
        </w:rPr>
      </w:pPr>
      <w:r w:rsidRPr="000E70CA">
        <w:rPr>
          <w:rFonts w:ascii="Arial" w:hAnsi="Arial" w:cs="Arial"/>
          <w:b/>
          <w:bCs/>
        </w:rPr>
        <w:t>Další vzdělávání pedagogických pracovníků</w:t>
      </w:r>
      <w:r w:rsidR="00C16FBF" w:rsidRPr="000E70CA">
        <w:rPr>
          <w:rFonts w:ascii="Arial" w:hAnsi="Arial" w:cs="Arial"/>
          <w:b/>
          <w:bCs/>
        </w:rPr>
        <w:t xml:space="preserve"> 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C53ABD" w:rsidRPr="002D3D29" w:rsidRDefault="00C53ABD">
      <w:pPr>
        <w:jc w:val="both"/>
        <w:rPr>
          <w:rFonts w:ascii="Arial" w:hAnsi="Arial" w:cs="Arial"/>
          <w:sz w:val="22"/>
          <w:szCs w:val="22"/>
        </w:rPr>
      </w:pPr>
    </w:p>
    <w:p w:rsidR="00C53ABD" w:rsidRPr="000E70CA" w:rsidRDefault="00C53ABD">
      <w:pPr>
        <w:jc w:val="both"/>
        <w:rPr>
          <w:rFonts w:ascii="Arial" w:hAnsi="Arial" w:cs="Arial"/>
          <w:b/>
          <w:szCs w:val="22"/>
        </w:rPr>
      </w:pPr>
      <w:r w:rsidRPr="000E70CA">
        <w:rPr>
          <w:rFonts w:ascii="Arial" w:hAnsi="Arial" w:cs="Arial"/>
          <w:b/>
          <w:szCs w:val="22"/>
        </w:rPr>
        <w:t>Angažmá odborných profesí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C53ABD" w:rsidRPr="002D3D29" w:rsidRDefault="00C53ABD">
      <w:pPr>
        <w:jc w:val="both"/>
        <w:rPr>
          <w:rFonts w:ascii="Arial" w:hAnsi="Arial" w:cs="Arial"/>
          <w:sz w:val="22"/>
          <w:szCs w:val="22"/>
        </w:rPr>
      </w:pPr>
    </w:p>
    <w:p w:rsidR="00C53ABD" w:rsidRPr="000E70CA" w:rsidRDefault="00C53ABD" w:rsidP="000E70CA">
      <w:pPr>
        <w:jc w:val="both"/>
        <w:rPr>
          <w:rFonts w:ascii="Arial" w:hAnsi="Arial" w:cs="Arial"/>
          <w:b/>
        </w:rPr>
      </w:pPr>
      <w:r w:rsidRPr="000E70CA">
        <w:rPr>
          <w:rFonts w:ascii="Arial" w:hAnsi="Arial" w:cs="Arial"/>
          <w:b/>
        </w:rPr>
        <w:t>Výchovně vzdělávací proces</w:t>
      </w:r>
    </w:p>
    <w:p w:rsidR="00C53ABD" w:rsidRPr="001C1305" w:rsidRDefault="00C53ABD" w:rsidP="001C1305">
      <w:pPr>
        <w:jc w:val="both"/>
        <w:rPr>
          <w:rFonts w:ascii="Arial" w:hAnsi="Arial" w:cs="Arial"/>
        </w:rPr>
      </w:pPr>
      <w:r w:rsidRPr="001C1305">
        <w:rPr>
          <w:rFonts w:ascii="Arial" w:hAnsi="Arial" w:cs="Arial"/>
        </w:rPr>
        <w:t>Strategie rozvoje školy a vzdělávání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D47A5F" w:rsidRPr="000E70CA" w:rsidRDefault="00D47A5F" w:rsidP="00C53ABD">
      <w:pPr>
        <w:jc w:val="both"/>
        <w:rPr>
          <w:rFonts w:ascii="Arial" w:hAnsi="Arial" w:cs="Arial"/>
        </w:rPr>
      </w:pPr>
    </w:p>
    <w:p w:rsidR="00C53ABD" w:rsidRPr="000E70CA" w:rsidRDefault="00C53ABD" w:rsidP="00C53ABD">
      <w:pPr>
        <w:jc w:val="both"/>
        <w:rPr>
          <w:rFonts w:ascii="Arial" w:hAnsi="Arial" w:cs="Arial"/>
          <w:b/>
        </w:rPr>
      </w:pPr>
      <w:r w:rsidRPr="000E70CA">
        <w:rPr>
          <w:rFonts w:ascii="Arial" w:hAnsi="Arial" w:cs="Arial"/>
          <w:b/>
        </w:rPr>
        <w:t>Podpora a rozvoj jazykového vzdělávání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D33CC9" w:rsidRPr="000E70CA" w:rsidRDefault="00D33CC9" w:rsidP="00C53ABD">
      <w:pPr>
        <w:jc w:val="both"/>
        <w:rPr>
          <w:rFonts w:ascii="Arial" w:hAnsi="Arial" w:cs="Arial"/>
        </w:rPr>
      </w:pPr>
    </w:p>
    <w:p w:rsidR="00C53ABD" w:rsidRPr="000E70CA" w:rsidRDefault="007D387C" w:rsidP="001C1305">
      <w:pPr>
        <w:jc w:val="both"/>
        <w:rPr>
          <w:rFonts w:ascii="Arial" w:hAnsi="Arial" w:cs="Arial"/>
          <w:b/>
        </w:rPr>
      </w:pPr>
      <w:r w:rsidRPr="000E70CA">
        <w:rPr>
          <w:rFonts w:ascii="Arial" w:hAnsi="Arial" w:cs="Arial"/>
          <w:b/>
        </w:rPr>
        <w:t>Využívání alternativních metod a nových trendů</w:t>
      </w:r>
      <w:r w:rsidR="00D33CC9" w:rsidRPr="000E70CA">
        <w:rPr>
          <w:rFonts w:ascii="Arial" w:hAnsi="Arial" w:cs="Arial"/>
          <w:b/>
        </w:rPr>
        <w:t xml:space="preserve"> ve výuce, zapojení školy </w:t>
      </w:r>
      <w:r w:rsidR="001C1305">
        <w:rPr>
          <w:rFonts w:ascii="Arial" w:hAnsi="Arial" w:cs="Arial"/>
          <w:b/>
        </w:rPr>
        <w:br/>
      </w:r>
      <w:r w:rsidR="00D33CC9" w:rsidRPr="000E70CA">
        <w:rPr>
          <w:rFonts w:ascii="Arial" w:hAnsi="Arial" w:cs="Arial"/>
          <w:b/>
        </w:rPr>
        <w:t xml:space="preserve">do vzdělávacích a rozvojových projektů, </w:t>
      </w:r>
      <w:proofErr w:type="gramStart"/>
      <w:r w:rsidR="00D33CC9" w:rsidRPr="000E70CA">
        <w:rPr>
          <w:rFonts w:ascii="Arial" w:hAnsi="Arial" w:cs="Arial"/>
          <w:b/>
        </w:rPr>
        <w:t>který</w:t>
      </w:r>
      <w:proofErr w:type="gramEnd"/>
      <w:r w:rsidR="00D33CC9" w:rsidRPr="000E70CA">
        <w:rPr>
          <w:rFonts w:ascii="Arial" w:hAnsi="Arial" w:cs="Arial"/>
          <w:b/>
        </w:rPr>
        <w:t xml:space="preserve"> podporují zdravý rozvoj dítěte.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D33CC9" w:rsidRPr="000E70CA" w:rsidRDefault="00D33CC9" w:rsidP="00C53ABD">
      <w:pPr>
        <w:jc w:val="both"/>
        <w:rPr>
          <w:rFonts w:ascii="Arial" w:hAnsi="Arial" w:cs="Arial"/>
        </w:rPr>
      </w:pPr>
    </w:p>
    <w:p w:rsidR="00D33CC9" w:rsidRPr="000E70CA" w:rsidRDefault="00D33CC9" w:rsidP="00C53ABD">
      <w:pPr>
        <w:jc w:val="both"/>
        <w:rPr>
          <w:rFonts w:ascii="Arial" w:hAnsi="Arial" w:cs="Arial"/>
          <w:b/>
        </w:rPr>
      </w:pPr>
      <w:r w:rsidRPr="000E70CA">
        <w:rPr>
          <w:rFonts w:ascii="Arial" w:hAnsi="Arial" w:cs="Arial"/>
          <w:b/>
        </w:rPr>
        <w:t>Zapojení MŠ do nejrůznějších přehlídek a soutěží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D33CC9" w:rsidRPr="000E70CA" w:rsidRDefault="00D33CC9" w:rsidP="00C53ABD">
      <w:pPr>
        <w:jc w:val="both"/>
        <w:rPr>
          <w:rFonts w:ascii="Arial" w:hAnsi="Arial" w:cs="Arial"/>
        </w:rPr>
      </w:pPr>
    </w:p>
    <w:p w:rsidR="000E70CA" w:rsidRDefault="000E70CA" w:rsidP="00C53ABD">
      <w:pPr>
        <w:jc w:val="both"/>
        <w:rPr>
          <w:rFonts w:ascii="Arial" w:hAnsi="Arial" w:cs="Arial"/>
          <w:b/>
        </w:rPr>
      </w:pPr>
    </w:p>
    <w:p w:rsidR="00D33CC9" w:rsidRPr="000E70CA" w:rsidRDefault="00D33CC9" w:rsidP="00C53ABD">
      <w:pPr>
        <w:jc w:val="both"/>
        <w:rPr>
          <w:rFonts w:ascii="Arial" w:hAnsi="Arial" w:cs="Arial"/>
        </w:rPr>
      </w:pPr>
      <w:r w:rsidRPr="000E70CA">
        <w:rPr>
          <w:rFonts w:ascii="Arial" w:hAnsi="Arial" w:cs="Arial"/>
          <w:b/>
        </w:rPr>
        <w:lastRenderedPageBreak/>
        <w:t>Prostupnost a spolupráce mateřských škol se ZŠ, SŠ nebo zaměstnavateli</w:t>
      </w:r>
      <w:r w:rsidRPr="000E70CA">
        <w:rPr>
          <w:rFonts w:ascii="Arial" w:hAnsi="Arial" w:cs="Arial"/>
        </w:rPr>
        <w:t>.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BE3EC9" w:rsidRPr="002D3D29" w:rsidRDefault="00BE3EC9" w:rsidP="00C53ABD">
      <w:pPr>
        <w:jc w:val="both"/>
        <w:rPr>
          <w:rFonts w:ascii="Arial" w:hAnsi="Arial" w:cs="Arial"/>
          <w:sz w:val="22"/>
          <w:szCs w:val="22"/>
        </w:rPr>
      </w:pPr>
    </w:p>
    <w:p w:rsidR="000E70CA" w:rsidRDefault="000E70CA" w:rsidP="00C53ABD">
      <w:pPr>
        <w:jc w:val="both"/>
        <w:rPr>
          <w:rFonts w:ascii="Arial" w:hAnsi="Arial" w:cs="Arial"/>
          <w:b/>
        </w:rPr>
      </w:pPr>
    </w:p>
    <w:p w:rsidR="000E70CA" w:rsidRDefault="000E70CA" w:rsidP="00C53ABD">
      <w:pPr>
        <w:jc w:val="both"/>
        <w:rPr>
          <w:rFonts w:ascii="Arial" w:hAnsi="Arial" w:cs="Arial"/>
          <w:b/>
        </w:rPr>
      </w:pPr>
    </w:p>
    <w:p w:rsidR="00BE3EC9" w:rsidRPr="000E70CA" w:rsidRDefault="00BE3EC9" w:rsidP="000E70CA">
      <w:pPr>
        <w:pStyle w:val="Nadpis1"/>
      </w:pPr>
      <w:bookmarkStart w:id="29" w:name="_Toc490659248"/>
      <w:bookmarkStart w:id="30" w:name="_Toc490659443"/>
      <w:r w:rsidRPr="000E70CA">
        <w:t>Spolupráce mezi mateřskými školami</w:t>
      </w:r>
      <w:bookmarkEnd w:id="29"/>
      <w:bookmarkEnd w:id="30"/>
    </w:p>
    <w:p w:rsidR="00BE3EC9" w:rsidRPr="002D3D29" w:rsidRDefault="00BE3EC9" w:rsidP="00C53ABD">
      <w:pPr>
        <w:jc w:val="both"/>
        <w:rPr>
          <w:rFonts w:ascii="Arial" w:hAnsi="Arial" w:cs="Arial"/>
          <w:sz w:val="22"/>
          <w:szCs w:val="22"/>
        </w:rPr>
      </w:pPr>
    </w:p>
    <w:p w:rsidR="000E70CA" w:rsidRDefault="000E70CA" w:rsidP="00C53ABD">
      <w:pPr>
        <w:jc w:val="both"/>
        <w:rPr>
          <w:rFonts w:ascii="Arial" w:hAnsi="Arial" w:cs="Arial"/>
          <w:b/>
          <w:sz w:val="22"/>
          <w:szCs w:val="22"/>
        </w:rPr>
      </w:pPr>
    </w:p>
    <w:p w:rsidR="00BE3EC9" w:rsidRDefault="000E70CA" w:rsidP="00C53AB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Mateřská škola „</w:t>
      </w:r>
      <w:r w:rsidR="00BE3EC9" w:rsidRPr="000E70CA">
        <w:rPr>
          <w:rFonts w:ascii="Arial" w:hAnsi="Arial" w:cs="Arial"/>
          <w:b/>
          <w:szCs w:val="22"/>
        </w:rPr>
        <w:t>Pramínek“, Liberec</w:t>
      </w:r>
      <w:r w:rsidR="00BE3EC9" w:rsidRPr="000E70CA">
        <w:rPr>
          <w:rFonts w:ascii="Arial" w:hAnsi="Arial" w:cs="Arial"/>
          <w:szCs w:val="22"/>
        </w:rPr>
        <w:t xml:space="preserve"> v oblasti vzájemného sdílení pedagogů jednotlivých škol.</w:t>
      </w:r>
    </w:p>
    <w:p w:rsidR="004F7B77" w:rsidRPr="000E70CA" w:rsidRDefault="001C1305" w:rsidP="00C53AB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/>
      </w:r>
      <w:r w:rsidR="00BE3EC9" w:rsidRPr="000E70CA">
        <w:rPr>
          <w:rFonts w:ascii="Arial" w:hAnsi="Arial" w:cs="Arial"/>
          <w:szCs w:val="22"/>
        </w:rPr>
        <w:t>Oblast:</w:t>
      </w:r>
    </w:p>
    <w:p w:rsidR="00BE3EC9" w:rsidRPr="000E70CA" w:rsidRDefault="004F7B77" w:rsidP="004F7B77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  <w:szCs w:val="22"/>
        </w:rPr>
      </w:pPr>
      <w:r w:rsidRPr="000E70CA">
        <w:rPr>
          <w:rFonts w:ascii="Arial" w:hAnsi="Arial" w:cs="Arial"/>
          <w:szCs w:val="22"/>
        </w:rPr>
        <w:t>zaškolení pedagogů v moderních výukových programech ve spojení s interaktivní tabulí</w:t>
      </w:r>
    </w:p>
    <w:p w:rsidR="004F7B77" w:rsidRPr="000E70CA" w:rsidRDefault="004F7B77" w:rsidP="004F7B77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  <w:szCs w:val="22"/>
        </w:rPr>
      </w:pPr>
      <w:r w:rsidRPr="000E70CA">
        <w:rPr>
          <w:rFonts w:ascii="Arial" w:hAnsi="Arial" w:cs="Arial"/>
          <w:szCs w:val="22"/>
        </w:rPr>
        <w:t xml:space="preserve">předávání zkušeností na základě rozvoje řeči, logopedické prevence </w:t>
      </w:r>
      <w:r w:rsidR="001C1305">
        <w:rPr>
          <w:rFonts w:ascii="Arial" w:hAnsi="Arial" w:cs="Arial"/>
          <w:szCs w:val="22"/>
        </w:rPr>
        <w:br/>
      </w:r>
      <w:r w:rsidRPr="000E70CA">
        <w:rPr>
          <w:rFonts w:ascii="Arial" w:hAnsi="Arial" w:cs="Arial"/>
          <w:szCs w:val="22"/>
        </w:rPr>
        <w:t>a problematice s nimi spojené</w:t>
      </w:r>
    </w:p>
    <w:p w:rsidR="000E70CA" w:rsidRDefault="000E70CA" w:rsidP="004F7B77">
      <w:pPr>
        <w:ind w:left="60"/>
        <w:jc w:val="both"/>
        <w:rPr>
          <w:rFonts w:ascii="Arial" w:hAnsi="Arial" w:cs="Arial"/>
          <w:b/>
          <w:szCs w:val="22"/>
        </w:rPr>
      </w:pPr>
    </w:p>
    <w:p w:rsidR="000E70CA" w:rsidRDefault="000E70CA" w:rsidP="004F7B77">
      <w:pPr>
        <w:ind w:left="60"/>
        <w:jc w:val="both"/>
        <w:rPr>
          <w:rFonts w:ascii="Arial" w:hAnsi="Arial" w:cs="Arial"/>
          <w:b/>
          <w:szCs w:val="22"/>
        </w:rPr>
      </w:pPr>
    </w:p>
    <w:p w:rsidR="004F7B77" w:rsidRDefault="004F7B77" w:rsidP="004F7B77">
      <w:pPr>
        <w:ind w:left="60"/>
        <w:jc w:val="both"/>
        <w:rPr>
          <w:rFonts w:ascii="Arial" w:hAnsi="Arial" w:cs="Arial"/>
          <w:b/>
          <w:szCs w:val="22"/>
        </w:rPr>
      </w:pPr>
      <w:r w:rsidRPr="000E70CA">
        <w:rPr>
          <w:rFonts w:ascii="Arial" w:hAnsi="Arial" w:cs="Arial"/>
          <w:b/>
          <w:szCs w:val="22"/>
        </w:rPr>
        <w:t>Mateřská škola „ DOMINO“ s.r.o.</w:t>
      </w:r>
    </w:p>
    <w:p w:rsidR="00D25D56" w:rsidRPr="000E70CA" w:rsidRDefault="00D25D56" w:rsidP="004F7B77">
      <w:pPr>
        <w:ind w:left="60"/>
        <w:jc w:val="both"/>
        <w:rPr>
          <w:rFonts w:ascii="Arial" w:hAnsi="Arial" w:cs="Arial"/>
          <w:b/>
          <w:szCs w:val="22"/>
        </w:rPr>
      </w:pPr>
    </w:p>
    <w:p w:rsidR="004F7B77" w:rsidRPr="000E70CA" w:rsidRDefault="004F7B77" w:rsidP="004F7B77">
      <w:pPr>
        <w:ind w:left="60"/>
        <w:jc w:val="both"/>
        <w:rPr>
          <w:rFonts w:ascii="Arial" w:hAnsi="Arial" w:cs="Arial"/>
          <w:szCs w:val="22"/>
        </w:rPr>
      </w:pPr>
      <w:r w:rsidRPr="000E70CA">
        <w:rPr>
          <w:rFonts w:ascii="Arial" w:hAnsi="Arial" w:cs="Arial"/>
          <w:szCs w:val="22"/>
        </w:rPr>
        <w:t xml:space="preserve">Oblast: </w:t>
      </w:r>
    </w:p>
    <w:p w:rsidR="004F7B77" w:rsidRPr="000E70CA" w:rsidRDefault="004F7B77" w:rsidP="004F7B77">
      <w:pPr>
        <w:pStyle w:val="Odstavecseseznamem"/>
        <w:numPr>
          <w:ilvl w:val="0"/>
          <w:numId w:val="23"/>
        </w:numPr>
        <w:jc w:val="both"/>
        <w:rPr>
          <w:rFonts w:ascii="Arial" w:hAnsi="Arial" w:cs="Arial"/>
          <w:szCs w:val="22"/>
        </w:rPr>
      </w:pPr>
      <w:r w:rsidRPr="000E70CA">
        <w:rPr>
          <w:rFonts w:ascii="Arial" w:hAnsi="Arial" w:cs="Arial"/>
          <w:szCs w:val="22"/>
        </w:rPr>
        <w:t>předávání zkušeností práce metodiky s dvouletými dětmi</w:t>
      </w:r>
    </w:p>
    <w:p w:rsidR="004F7B77" w:rsidRPr="002D3D29" w:rsidRDefault="004F7B77" w:rsidP="004F7B77">
      <w:pPr>
        <w:pStyle w:val="Odstavecseseznamem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0E70CA">
        <w:rPr>
          <w:rFonts w:ascii="Arial" w:hAnsi="Arial" w:cs="Arial"/>
          <w:szCs w:val="22"/>
        </w:rPr>
        <w:t>rozvoj polytechnického vzdělávání</w:t>
      </w:r>
      <w:r w:rsidR="0025166A" w:rsidRPr="000E70CA">
        <w:rPr>
          <w:rFonts w:ascii="Arial" w:hAnsi="Arial" w:cs="Arial"/>
          <w:szCs w:val="22"/>
        </w:rPr>
        <w:t xml:space="preserve"> – forma prožitku a situačního učení dětí předškolního věku</w:t>
      </w:r>
      <w:r w:rsidR="0025166A" w:rsidRPr="002D3D29">
        <w:rPr>
          <w:rFonts w:ascii="Arial" w:hAnsi="Arial" w:cs="Arial"/>
          <w:sz w:val="22"/>
          <w:szCs w:val="22"/>
        </w:rPr>
        <w:t>.</w:t>
      </w:r>
    </w:p>
    <w:p w:rsidR="0025166A" w:rsidRPr="002D3D29" w:rsidRDefault="0025166A" w:rsidP="0025166A">
      <w:pPr>
        <w:ind w:left="60"/>
        <w:jc w:val="both"/>
        <w:rPr>
          <w:rFonts w:ascii="Arial" w:hAnsi="Arial" w:cs="Arial"/>
          <w:sz w:val="22"/>
          <w:szCs w:val="22"/>
        </w:rPr>
      </w:pPr>
    </w:p>
    <w:p w:rsidR="000E70CA" w:rsidRDefault="000E70CA" w:rsidP="000E70CA">
      <w:pPr>
        <w:jc w:val="both"/>
        <w:rPr>
          <w:rFonts w:ascii="Arial" w:hAnsi="Arial" w:cs="Arial"/>
          <w:b/>
          <w:sz w:val="28"/>
          <w:szCs w:val="28"/>
        </w:rPr>
      </w:pPr>
    </w:p>
    <w:p w:rsidR="000E70CA" w:rsidRDefault="000E70CA" w:rsidP="000E70CA">
      <w:pPr>
        <w:jc w:val="both"/>
        <w:rPr>
          <w:rFonts w:ascii="Arial" w:hAnsi="Arial" w:cs="Arial"/>
          <w:b/>
          <w:sz w:val="28"/>
          <w:szCs w:val="28"/>
        </w:rPr>
      </w:pPr>
    </w:p>
    <w:p w:rsidR="0025166A" w:rsidRPr="000E70CA" w:rsidRDefault="0025166A" w:rsidP="000E70CA">
      <w:pPr>
        <w:pStyle w:val="Nadpis1"/>
      </w:pPr>
      <w:bookmarkStart w:id="31" w:name="_Toc490659249"/>
      <w:bookmarkStart w:id="32" w:name="_Toc490659444"/>
      <w:r w:rsidRPr="000E70CA">
        <w:t>Školní klima</w:t>
      </w:r>
      <w:bookmarkEnd w:id="31"/>
      <w:bookmarkEnd w:id="32"/>
    </w:p>
    <w:p w:rsidR="007D387C" w:rsidRPr="002D3D29" w:rsidRDefault="0025166A" w:rsidP="000E70CA">
      <w:pPr>
        <w:pStyle w:val="Nadpis2"/>
        <w:numPr>
          <w:ilvl w:val="0"/>
          <w:numId w:val="0"/>
        </w:numPr>
        <w:ind w:left="576" w:hanging="576"/>
        <w:rPr>
          <w:rFonts w:cs="Arial"/>
        </w:rPr>
      </w:pPr>
      <w:bookmarkStart w:id="33" w:name="_Toc457299048"/>
      <w:bookmarkStart w:id="34" w:name="_Toc457299079"/>
      <w:bookmarkStart w:id="35" w:name="_Toc457299110"/>
      <w:r w:rsidRPr="002D3D29">
        <w:rPr>
          <w:rFonts w:cs="Arial"/>
        </w:rPr>
        <w:t>Pestrost mimoškolních aktivit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EF5F1A" w:rsidRPr="002D3D29" w:rsidRDefault="00EF5F1A" w:rsidP="0025166A">
      <w:pPr>
        <w:rPr>
          <w:rFonts w:ascii="Arial" w:hAnsi="Arial" w:cs="Arial"/>
        </w:rPr>
      </w:pPr>
    </w:p>
    <w:p w:rsidR="00703565" w:rsidRPr="002D3D29" w:rsidRDefault="00703565" w:rsidP="0025166A">
      <w:pPr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Komunitní činnost, aktivity mimo provozní dobu MŠ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703565" w:rsidRPr="002D3D29" w:rsidRDefault="00703565" w:rsidP="0025166A">
      <w:pPr>
        <w:rPr>
          <w:rFonts w:ascii="Arial" w:hAnsi="Arial" w:cs="Arial"/>
          <w:b/>
        </w:rPr>
      </w:pPr>
    </w:p>
    <w:p w:rsidR="00703565" w:rsidRPr="002D3D29" w:rsidRDefault="00703565" w:rsidP="0025166A">
      <w:pPr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Komunikace se zákonnými zástupce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EF4FD9" w:rsidRPr="002D3D29" w:rsidRDefault="00EF4FD9" w:rsidP="0025166A">
      <w:pPr>
        <w:rPr>
          <w:rFonts w:ascii="Arial" w:hAnsi="Arial" w:cs="Arial"/>
        </w:rPr>
      </w:pPr>
    </w:p>
    <w:p w:rsidR="00EF5F1A" w:rsidRPr="002D3D29" w:rsidRDefault="00EF5F1A" w:rsidP="0025166A">
      <w:pPr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Podpora společného vzdělávání</w:t>
      </w:r>
    </w:p>
    <w:p w:rsidR="000E70CA" w:rsidRP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0E70CA" w:rsidRDefault="000E70CA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F4FD9" w:rsidRPr="002D3D29" w:rsidRDefault="00EF4FD9" w:rsidP="00EF4FD9">
      <w:pPr>
        <w:pStyle w:val="Nadpis1"/>
        <w:rPr>
          <w:rFonts w:cs="Arial"/>
          <w:sz w:val="28"/>
          <w:szCs w:val="28"/>
        </w:rPr>
      </w:pPr>
      <w:bookmarkStart w:id="36" w:name="_Toc490659250"/>
      <w:bookmarkStart w:id="37" w:name="_Toc490659445"/>
      <w:r w:rsidRPr="002D3D29">
        <w:rPr>
          <w:rFonts w:cs="Arial"/>
          <w:sz w:val="28"/>
          <w:szCs w:val="28"/>
        </w:rPr>
        <w:lastRenderedPageBreak/>
        <w:t>Údaje o počtu žáků</w:t>
      </w:r>
      <w:r w:rsidR="000E70CA">
        <w:rPr>
          <w:rFonts w:cs="Arial"/>
          <w:sz w:val="28"/>
          <w:szCs w:val="28"/>
        </w:rPr>
        <w:t xml:space="preserve"> </w:t>
      </w:r>
      <w:r w:rsidRPr="002D3D29">
        <w:rPr>
          <w:rFonts w:cs="Arial"/>
          <w:sz w:val="28"/>
          <w:szCs w:val="28"/>
        </w:rPr>
        <w:t xml:space="preserve">(dětí, </w:t>
      </w:r>
      <w:proofErr w:type="gramStart"/>
      <w:r w:rsidRPr="002D3D29">
        <w:rPr>
          <w:rFonts w:cs="Arial"/>
          <w:sz w:val="28"/>
          <w:szCs w:val="28"/>
        </w:rPr>
        <w:t>studentů..)</w:t>
      </w:r>
      <w:bookmarkEnd w:id="36"/>
      <w:bookmarkEnd w:id="37"/>
      <w:proofErr w:type="gramEnd"/>
    </w:p>
    <w:p w:rsidR="000E70CA" w:rsidRDefault="000E70CA" w:rsidP="000E70CA">
      <w:pPr>
        <w:pStyle w:val="Zklad"/>
        <w:rPr>
          <w:rFonts w:ascii="Arial" w:hAnsi="Arial" w:cs="Arial"/>
          <w:b/>
        </w:rPr>
      </w:pPr>
    </w:p>
    <w:p w:rsidR="000E70CA" w:rsidRDefault="00EF4FD9" w:rsidP="000E70CA">
      <w:pPr>
        <w:pStyle w:val="Zklad"/>
        <w:rPr>
          <w:rFonts w:ascii="Arial" w:hAnsi="Arial" w:cs="Arial"/>
          <w:szCs w:val="22"/>
        </w:rPr>
      </w:pPr>
      <w:r w:rsidRPr="002D3D29">
        <w:rPr>
          <w:rFonts w:ascii="Arial" w:hAnsi="Arial" w:cs="Arial"/>
          <w:b/>
        </w:rPr>
        <w:t>Kapacita školy a její naplněnost</w:t>
      </w:r>
      <w:r w:rsidR="000E70CA">
        <w:rPr>
          <w:rFonts w:ascii="Arial" w:hAnsi="Arial" w:cs="Arial"/>
          <w:b/>
        </w:rPr>
        <w:br/>
      </w:r>
      <w:r w:rsidR="000E70CA">
        <w:rPr>
          <w:rFonts w:ascii="Arial" w:hAnsi="Arial" w:cs="Arial"/>
          <w:szCs w:val="22"/>
        </w:rPr>
        <w:t xml:space="preserve">- viz </w:t>
      </w:r>
      <w:r w:rsidR="000E70CA" w:rsidRPr="000E70CA">
        <w:rPr>
          <w:rFonts w:ascii="Arial" w:hAnsi="Arial" w:cs="Arial"/>
          <w:szCs w:val="22"/>
        </w:rPr>
        <w:t>tabulka</w:t>
      </w:r>
    </w:p>
    <w:p w:rsidR="000E70CA" w:rsidRDefault="000E70CA" w:rsidP="000E70CA">
      <w:pPr>
        <w:pStyle w:val="Zklad"/>
        <w:rPr>
          <w:rFonts w:ascii="Arial" w:hAnsi="Arial" w:cs="Arial"/>
          <w:szCs w:val="22"/>
        </w:rPr>
      </w:pPr>
    </w:p>
    <w:p w:rsidR="00EF4FD9" w:rsidRPr="002D3D29" w:rsidRDefault="00EF4FD9" w:rsidP="000E70CA">
      <w:pPr>
        <w:pStyle w:val="Zklad"/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Charakteristika žáků dle trvalého bydliště</w:t>
      </w:r>
    </w:p>
    <w:p w:rsidR="000E70CA" w:rsidRDefault="000E70CA" w:rsidP="000E70CA">
      <w:pPr>
        <w:pStyle w:val="Zklad"/>
        <w:numPr>
          <w:ilvl w:val="0"/>
          <w:numId w:val="40"/>
        </w:numPr>
        <w:ind w:left="142" w:hanging="14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0E70CA" w:rsidRDefault="000E70CA" w:rsidP="000E70CA">
      <w:pPr>
        <w:pStyle w:val="Zklad"/>
        <w:ind w:left="142"/>
        <w:rPr>
          <w:rFonts w:ascii="Arial" w:hAnsi="Arial" w:cs="Arial"/>
          <w:szCs w:val="22"/>
        </w:rPr>
      </w:pPr>
    </w:p>
    <w:p w:rsidR="000E70CA" w:rsidRPr="000E70CA" w:rsidRDefault="000E70CA" w:rsidP="000E70CA">
      <w:pPr>
        <w:pStyle w:val="Zklad"/>
        <w:ind w:left="142"/>
        <w:rPr>
          <w:rFonts w:ascii="Arial" w:hAnsi="Arial" w:cs="Arial"/>
          <w:szCs w:val="22"/>
        </w:rPr>
      </w:pPr>
    </w:p>
    <w:p w:rsidR="00EF4FD9" w:rsidRPr="002D3D29" w:rsidRDefault="003D6B2E" w:rsidP="00EF4FD9">
      <w:pPr>
        <w:pStyle w:val="Nadpis1"/>
        <w:rPr>
          <w:rFonts w:cs="Arial"/>
          <w:sz w:val="28"/>
          <w:szCs w:val="28"/>
        </w:rPr>
      </w:pPr>
      <w:bookmarkStart w:id="38" w:name="_Toc490659251"/>
      <w:bookmarkStart w:id="39" w:name="_Toc490659446"/>
      <w:r w:rsidRPr="002D3D29">
        <w:rPr>
          <w:rFonts w:cs="Arial"/>
          <w:sz w:val="28"/>
          <w:szCs w:val="28"/>
        </w:rPr>
        <w:t>Údaje o výsledcích výchovy a vzdělávání</w:t>
      </w:r>
      <w:bookmarkEnd w:id="38"/>
      <w:bookmarkEnd w:id="39"/>
    </w:p>
    <w:bookmarkEnd w:id="33"/>
    <w:bookmarkEnd w:id="34"/>
    <w:bookmarkEnd w:id="35"/>
    <w:p w:rsidR="000E70CA" w:rsidRDefault="000E70CA" w:rsidP="000E70CA">
      <w:pPr>
        <w:pStyle w:val="Zklad"/>
        <w:rPr>
          <w:rFonts w:ascii="Arial" w:eastAsia="Times New Roman" w:hAnsi="Arial" w:cs="Arial"/>
          <w:b/>
        </w:rPr>
      </w:pPr>
    </w:p>
    <w:p w:rsidR="00D25D56" w:rsidRDefault="003D6B2E" w:rsidP="00D25D56">
      <w:pPr>
        <w:pStyle w:val="Zklad"/>
        <w:jc w:val="both"/>
        <w:rPr>
          <w:rFonts w:ascii="Arial" w:hAnsi="Arial" w:cs="Arial"/>
          <w:szCs w:val="22"/>
        </w:rPr>
      </w:pPr>
      <w:r w:rsidRPr="000E70CA">
        <w:rPr>
          <w:rFonts w:ascii="Arial" w:eastAsia="Times New Roman" w:hAnsi="Arial" w:cs="Arial"/>
          <w:b/>
        </w:rPr>
        <w:t>Docházka dětí - % docházky v jed</w:t>
      </w:r>
      <w:r w:rsidR="000E70CA" w:rsidRPr="000E70CA">
        <w:rPr>
          <w:rFonts w:ascii="Arial" w:eastAsia="Times New Roman" w:hAnsi="Arial" w:cs="Arial"/>
          <w:b/>
        </w:rPr>
        <w:t>notlivých měsících školního roku</w:t>
      </w:r>
      <w:r w:rsidR="000E70CA">
        <w:rPr>
          <w:rFonts w:cs="Arial"/>
        </w:rPr>
        <w:br/>
      </w:r>
      <w:r w:rsidR="000E70CA">
        <w:rPr>
          <w:rFonts w:ascii="Arial" w:hAnsi="Arial" w:cs="Arial"/>
          <w:szCs w:val="22"/>
        </w:rPr>
        <w:t xml:space="preserve">- viz </w:t>
      </w:r>
      <w:r w:rsidR="000E70CA" w:rsidRPr="000E70CA">
        <w:rPr>
          <w:rFonts w:ascii="Arial" w:hAnsi="Arial" w:cs="Arial"/>
          <w:szCs w:val="22"/>
        </w:rPr>
        <w:t>tabulka</w:t>
      </w:r>
    </w:p>
    <w:p w:rsidR="003D6B2E" w:rsidRPr="00D25D56" w:rsidRDefault="003D6B2E" w:rsidP="00D25D56">
      <w:pPr>
        <w:pStyle w:val="Nadpis2"/>
        <w:ind w:left="0" w:firstLine="0"/>
        <w:jc w:val="both"/>
        <w:rPr>
          <w:rFonts w:cs="Arial"/>
        </w:rPr>
      </w:pPr>
      <w:r w:rsidRPr="00D25D56">
        <w:rPr>
          <w:rFonts w:cs="Arial"/>
        </w:rPr>
        <w:t xml:space="preserve">Počty vážnějších výchovných problémů, </w:t>
      </w:r>
      <w:r w:rsidR="00D25D56">
        <w:rPr>
          <w:rFonts w:cs="Arial"/>
        </w:rPr>
        <w:t xml:space="preserve">které musely být v průběhu roku </w:t>
      </w:r>
      <w:r w:rsidRPr="00D25D56">
        <w:rPr>
          <w:rFonts w:cs="Arial"/>
        </w:rPr>
        <w:t>řešeny pohovory ředitele s rodiči popř. v součinnosti s OSPOD</w:t>
      </w:r>
    </w:p>
    <w:p w:rsidR="00D25D56" w:rsidRDefault="000E70CA" w:rsidP="00D25D56">
      <w:pPr>
        <w:pStyle w:val="Zklad"/>
        <w:numPr>
          <w:ilvl w:val="0"/>
          <w:numId w:val="40"/>
        </w:numPr>
        <w:ind w:left="142" w:hanging="142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viz </w:t>
      </w:r>
      <w:r w:rsidRPr="000E70CA">
        <w:rPr>
          <w:rFonts w:ascii="Arial" w:hAnsi="Arial" w:cs="Arial"/>
          <w:szCs w:val="22"/>
        </w:rPr>
        <w:t>tabulka</w:t>
      </w:r>
    </w:p>
    <w:p w:rsidR="00D25D56" w:rsidRPr="00D25D56" w:rsidRDefault="00D25D56" w:rsidP="00D25D56">
      <w:pPr>
        <w:pStyle w:val="Zklad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/>
      </w:r>
      <w:r w:rsidR="003D6B2E" w:rsidRPr="00D25D56">
        <w:rPr>
          <w:rFonts w:ascii="Arial" w:hAnsi="Arial" w:cs="Arial"/>
          <w:b/>
        </w:rPr>
        <w:t>Zápisy dětí k předškolnímu vzdělávání</w:t>
      </w:r>
      <w:r w:rsidRPr="00D25D56">
        <w:rPr>
          <w:rFonts w:ascii="Arial" w:hAnsi="Arial" w:cs="Arial"/>
          <w:b/>
        </w:rPr>
        <w:br/>
      </w:r>
      <w:r w:rsidRPr="00D25D56">
        <w:rPr>
          <w:rFonts w:ascii="Arial" w:hAnsi="Arial" w:cs="Arial"/>
          <w:szCs w:val="22"/>
        </w:rPr>
        <w:t>viz tabulka</w:t>
      </w:r>
    </w:p>
    <w:p w:rsidR="003D6B2E" w:rsidRPr="00D25D56" w:rsidRDefault="003D6B2E" w:rsidP="003D6B2E">
      <w:pPr>
        <w:rPr>
          <w:rFonts w:ascii="Arial" w:hAnsi="Arial" w:cs="Arial"/>
          <w:b/>
        </w:rPr>
      </w:pPr>
    </w:p>
    <w:p w:rsidR="003D6B2E" w:rsidRPr="002D3D29" w:rsidRDefault="003D6B2E" w:rsidP="003D6B2E">
      <w:pPr>
        <w:pStyle w:val="Nadpis1"/>
        <w:rPr>
          <w:rFonts w:cs="Arial"/>
          <w:sz w:val="28"/>
          <w:szCs w:val="28"/>
        </w:rPr>
      </w:pPr>
      <w:bookmarkStart w:id="40" w:name="_Toc490659252"/>
      <w:bookmarkStart w:id="41" w:name="_Toc490659447"/>
      <w:r w:rsidRPr="002D3D29">
        <w:rPr>
          <w:rFonts w:cs="Arial"/>
          <w:sz w:val="28"/>
          <w:szCs w:val="28"/>
        </w:rPr>
        <w:t>Mimorozpočtové zdroje a úspěšnost</w:t>
      </w:r>
      <w:bookmarkEnd w:id="40"/>
      <w:bookmarkEnd w:id="41"/>
    </w:p>
    <w:p w:rsidR="00D25D56" w:rsidRDefault="00D25D56" w:rsidP="00D25D56">
      <w:pPr>
        <w:pStyle w:val="Zklad"/>
        <w:rPr>
          <w:rFonts w:ascii="Arial" w:hAnsi="Arial" w:cs="Arial"/>
          <w:b/>
        </w:rPr>
      </w:pPr>
    </w:p>
    <w:p w:rsidR="00D25D56" w:rsidRDefault="00D178A6" w:rsidP="00D25D56">
      <w:pPr>
        <w:pStyle w:val="Zklad"/>
        <w:jc w:val="both"/>
        <w:rPr>
          <w:rFonts w:ascii="Arial" w:hAnsi="Arial" w:cs="Arial"/>
          <w:b/>
        </w:rPr>
      </w:pPr>
      <w:r w:rsidRPr="002D3D29">
        <w:rPr>
          <w:rFonts w:ascii="Arial" w:hAnsi="Arial" w:cs="Arial"/>
          <w:b/>
        </w:rPr>
        <w:t>Počty podaných a z toho podpořen</w:t>
      </w:r>
      <w:r w:rsidR="00D25D56">
        <w:rPr>
          <w:rFonts w:ascii="Arial" w:hAnsi="Arial" w:cs="Arial"/>
          <w:b/>
        </w:rPr>
        <w:t>ých žádostí o granty a dotace (</w:t>
      </w:r>
      <w:r w:rsidRPr="002D3D29">
        <w:rPr>
          <w:rFonts w:ascii="Arial" w:hAnsi="Arial" w:cs="Arial"/>
          <w:b/>
        </w:rPr>
        <w:t>v daném školním roce)</w:t>
      </w:r>
    </w:p>
    <w:p w:rsidR="00D25D56" w:rsidRPr="000E70CA" w:rsidRDefault="00D25D56" w:rsidP="00D25D56">
      <w:pPr>
        <w:pStyle w:val="Zklad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- viz </w:t>
      </w:r>
      <w:r w:rsidRPr="000E70CA">
        <w:rPr>
          <w:rFonts w:ascii="Arial" w:hAnsi="Arial" w:cs="Arial"/>
          <w:szCs w:val="22"/>
        </w:rPr>
        <w:t>tabulka</w:t>
      </w:r>
    </w:p>
    <w:p w:rsidR="00D25D56" w:rsidRDefault="00D25D56" w:rsidP="00D25D56">
      <w:pPr>
        <w:pStyle w:val="Zkladntext"/>
        <w:jc w:val="both"/>
        <w:rPr>
          <w:rFonts w:ascii="Arial" w:hAnsi="Arial" w:cs="Arial"/>
          <w:b/>
        </w:rPr>
      </w:pPr>
    </w:p>
    <w:p w:rsidR="00D25D56" w:rsidRPr="000E70CA" w:rsidRDefault="00D178A6" w:rsidP="00D25D56">
      <w:pPr>
        <w:pStyle w:val="Zklad"/>
        <w:rPr>
          <w:rFonts w:ascii="Arial" w:hAnsi="Arial" w:cs="Arial"/>
          <w:szCs w:val="22"/>
        </w:rPr>
      </w:pPr>
      <w:r w:rsidRPr="002D3D29">
        <w:rPr>
          <w:rFonts w:ascii="Arial" w:hAnsi="Arial" w:cs="Arial"/>
          <w:b/>
        </w:rPr>
        <w:t>Získané finanční prostředky v rámci pod</w:t>
      </w:r>
      <w:r w:rsidR="00D25D56">
        <w:rPr>
          <w:rFonts w:ascii="Arial" w:hAnsi="Arial" w:cs="Arial"/>
          <w:b/>
        </w:rPr>
        <w:t xml:space="preserve">aných žádostí o granty a dotace </w:t>
      </w:r>
      <w:r w:rsidRPr="002D3D29">
        <w:rPr>
          <w:rFonts w:ascii="Arial" w:hAnsi="Arial" w:cs="Arial"/>
          <w:b/>
        </w:rPr>
        <w:t>(v daném školním roce)</w:t>
      </w:r>
      <w:r w:rsidR="00D25D56">
        <w:rPr>
          <w:rFonts w:ascii="Arial" w:hAnsi="Arial" w:cs="Arial"/>
          <w:b/>
        </w:rPr>
        <w:br/>
      </w:r>
      <w:r w:rsidR="00D25D56">
        <w:rPr>
          <w:rFonts w:ascii="Arial" w:hAnsi="Arial" w:cs="Arial"/>
          <w:szCs w:val="22"/>
        </w:rPr>
        <w:t xml:space="preserve">- viz </w:t>
      </w:r>
      <w:r w:rsidR="00D25D56" w:rsidRPr="000E70CA">
        <w:rPr>
          <w:rFonts w:ascii="Arial" w:hAnsi="Arial" w:cs="Arial"/>
          <w:szCs w:val="22"/>
        </w:rPr>
        <w:t>tabulka</w:t>
      </w:r>
    </w:p>
    <w:p w:rsidR="00D25D56" w:rsidRDefault="00D25D56" w:rsidP="00D25D56">
      <w:pPr>
        <w:pStyle w:val="Zkladntext"/>
        <w:jc w:val="both"/>
        <w:rPr>
          <w:rFonts w:ascii="Arial" w:hAnsi="Arial" w:cs="Arial"/>
          <w:b/>
        </w:rPr>
      </w:pPr>
    </w:p>
    <w:p w:rsidR="00D25D56" w:rsidRPr="000E70CA" w:rsidRDefault="00D178A6" w:rsidP="00D25D56">
      <w:pPr>
        <w:pStyle w:val="Zklad"/>
        <w:rPr>
          <w:rFonts w:ascii="Arial" w:hAnsi="Arial" w:cs="Arial"/>
          <w:szCs w:val="22"/>
        </w:rPr>
      </w:pPr>
      <w:r w:rsidRPr="002D3D29">
        <w:rPr>
          <w:rFonts w:ascii="Arial" w:hAnsi="Arial" w:cs="Arial"/>
          <w:b/>
        </w:rPr>
        <w:t xml:space="preserve">Spoluúčast </w:t>
      </w:r>
      <w:proofErr w:type="gramStart"/>
      <w:r w:rsidRPr="002D3D29">
        <w:rPr>
          <w:rFonts w:ascii="Arial" w:hAnsi="Arial" w:cs="Arial"/>
          <w:b/>
        </w:rPr>
        <w:t>rodičů ( tzv.</w:t>
      </w:r>
      <w:proofErr w:type="gramEnd"/>
      <w:r w:rsidRPr="002D3D29">
        <w:rPr>
          <w:rFonts w:ascii="Arial" w:hAnsi="Arial" w:cs="Arial"/>
          <w:b/>
        </w:rPr>
        <w:t xml:space="preserve"> hrazené aktivity)</w:t>
      </w:r>
      <w:r w:rsidR="00D25D56">
        <w:rPr>
          <w:rFonts w:ascii="Arial" w:hAnsi="Arial" w:cs="Arial"/>
          <w:b/>
        </w:rPr>
        <w:br/>
      </w:r>
      <w:r w:rsidR="00D25D56">
        <w:rPr>
          <w:rFonts w:ascii="Arial" w:hAnsi="Arial" w:cs="Arial"/>
          <w:szCs w:val="22"/>
        </w:rPr>
        <w:t xml:space="preserve">- viz </w:t>
      </w:r>
      <w:r w:rsidR="00D25D56" w:rsidRPr="000E70CA">
        <w:rPr>
          <w:rFonts w:ascii="Arial" w:hAnsi="Arial" w:cs="Arial"/>
          <w:szCs w:val="22"/>
        </w:rPr>
        <w:t>tabulka</w:t>
      </w:r>
    </w:p>
    <w:p w:rsidR="00D25D56" w:rsidRDefault="00D25D56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178A6" w:rsidRPr="002D3D29" w:rsidRDefault="00D178A6" w:rsidP="00D25D56">
      <w:pPr>
        <w:pStyle w:val="Nadpis1"/>
        <w:jc w:val="both"/>
        <w:rPr>
          <w:rFonts w:cs="Arial"/>
          <w:sz w:val="28"/>
          <w:szCs w:val="28"/>
        </w:rPr>
      </w:pPr>
      <w:bookmarkStart w:id="42" w:name="_Toc490659253"/>
      <w:bookmarkStart w:id="43" w:name="_Toc490659448"/>
      <w:r w:rsidRPr="002D3D29">
        <w:rPr>
          <w:rFonts w:cs="Arial"/>
          <w:sz w:val="28"/>
          <w:szCs w:val="28"/>
        </w:rPr>
        <w:lastRenderedPageBreak/>
        <w:t>Údaje o řízení, dalších záměrech, zhodnocení, závěr</w:t>
      </w:r>
      <w:bookmarkEnd w:id="42"/>
      <w:bookmarkEnd w:id="43"/>
    </w:p>
    <w:p w:rsidR="00D178A6" w:rsidRPr="002D3D29" w:rsidRDefault="00111EE4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Systémový přístup a řízené ovlivňování moderních trendů ve výuce předškolního vzdělávání</w:t>
      </w:r>
      <w:r w:rsidR="00D25D56">
        <w:rPr>
          <w:rFonts w:ascii="Arial" w:hAnsi="Arial" w:cs="Arial"/>
        </w:rPr>
        <w:t>.</w:t>
      </w:r>
    </w:p>
    <w:p w:rsidR="00111EE4" w:rsidRPr="002D3D29" w:rsidRDefault="00E02B79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Zr</w:t>
      </w:r>
      <w:r w:rsidR="00111EE4" w:rsidRPr="002D3D29">
        <w:rPr>
          <w:rFonts w:ascii="Arial" w:hAnsi="Arial" w:cs="Arial"/>
        </w:rPr>
        <w:t>ealiz</w:t>
      </w:r>
      <w:r w:rsidRPr="002D3D29">
        <w:rPr>
          <w:rFonts w:ascii="Arial" w:hAnsi="Arial" w:cs="Arial"/>
        </w:rPr>
        <w:t>ováno</w:t>
      </w:r>
      <w:r w:rsidR="00111EE4" w:rsidRPr="002D3D29">
        <w:rPr>
          <w:rFonts w:ascii="Arial" w:hAnsi="Arial" w:cs="Arial"/>
        </w:rPr>
        <w:t xml:space="preserve"> zlepšení pracovních podmínek zaměstnanců – modernizace sani</w:t>
      </w:r>
      <w:r w:rsidR="00E16CCD" w:rsidRPr="002D3D29">
        <w:rPr>
          <w:rFonts w:ascii="Arial" w:hAnsi="Arial" w:cs="Arial"/>
        </w:rPr>
        <w:t>t</w:t>
      </w:r>
      <w:r w:rsidR="00111EE4" w:rsidRPr="002D3D29">
        <w:rPr>
          <w:rFonts w:ascii="Arial" w:hAnsi="Arial" w:cs="Arial"/>
        </w:rPr>
        <w:t>árních prostor</w:t>
      </w:r>
      <w:r w:rsidR="00D25D56">
        <w:rPr>
          <w:rFonts w:ascii="Arial" w:hAnsi="Arial" w:cs="Arial"/>
        </w:rPr>
        <w:t>.</w:t>
      </w:r>
    </w:p>
    <w:p w:rsidR="00111EE4" w:rsidRPr="002D3D29" w:rsidRDefault="00111EE4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 xml:space="preserve">Částečná oprava školní zahrady – chodníčků, ve spolupráci s rodiči </w:t>
      </w:r>
      <w:r w:rsidR="00D25D56">
        <w:rPr>
          <w:rFonts w:ascii="Arial" w:hAnsi="Arial" w:cs="Arial"/>
        </w:rPr>
        <w:br/>
      </w:r>
      <w:r w:rsidRPr="002D3D29">
        <w:rPr>
          <w:rFonts w:ascii="Arial" w:hAnsi="Arial" w:cs="Arial"/>
        </w:rPr>
        <w:t>a podporou Magistrátu města Liberec</w:t>
      </w:r>
      <w:r w:rsidR="00D25D56">
        <w:rPr>
          <w:rFonts w:ascii="Arial" w:hAnsi="Arial" w:cs="Arial"/>
        </w:rPr>
        <w:t xml:space="preserve"> – cíl rok</w:t>
      </w:r>
      <w:r w:rsidR="00E02B79" w:rsidRPr="002D3D29">
        <w:rPr>
          <w:rFonts w:ascii="Arial" w:hAnsi="Arial" w:cs="Arial"/>
        </w:rPr>
        <w:t xml:space="preserve"> 2018</w:t>
      </w:r>
      <w:r w:rsidR="00D25D56">
        <w:rPr>
          <w:rFonts w:ascii="Arial" w:hAnsi="Arial" w:cs="Arial"/>
        </w:rPr>
        <w:t>.</w:t>
      </w:r>
    </w:p>
    <w:p w:rsidR="00E02B79" w:rsidRPr="002D3D29" w:rsidRDefault="00E02B79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Dokončení realizace modernizace kuchyně ve spolupráci s Technickým odborem města Liberec – cíl roku 2018</w:t>
      </w:r>
      <w:r w:rsidR="00D25D56">
        <w:rPr>
          <w:rFonts w:ascii="Arial" w:hAnsi="Arial" w:cs="Arial"/>
        </w:rPr>
        <w:t>.</w:t>
      </w:r>
    </w:p>
    <w:p w:rsidR="00111EE4" w:rsidRPr="002D3D29" w:rsidRDefault="00111EE4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Kladná zpětná vazba rodičů, bez stížností</w:t>
      </w:r>
      <w:r w:rsidR="00D25D56">
        <w:rPr>
          <w:rFonts w:ascii="Arial" w:hAnsi="Arial" w:cs="Arial"/>
        </w:rPr>
        <w:t>.</w:t>
      </w:r>
    </w:p>
    <w:p w:rsidR="00111EE4" w:rsidRPr="002D3D29" w:rsidRDefault="00111EE4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Profesionalita a odbornost zaměstnanců s možností kariérního růstu</w:t>
      </w:r>
      <w:r w:rsidR="00D25D56">
        <w:rPr>
          <w:rFonts w:ascii="Arial" w:hAnsi="Arial" w:cs="Arial"/>
        </w:rPr>
        <w:t>.</w:t>
      </w:r>
    </w:p>
    <w:p w:rsidR="00111EE4" w:rsidRPr="002D3D29" w:rsidRDefault="00D25D56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Postupná příprava </w:t>
      </w:r>
      <w:r w:rsidR="00111EE4" w:rsidRPr="002D3D29">
        <w:rPr>
          <w:rFonts w:ascii="Arial" w:hAnsi="Arial" w:cs="Arial"/>
        </w:rPr>
        <w:t>s ucelenou metodikou pro děti mladších 3 let</w:t>
      </w:r>
      <w:r>
        <w:rPr>
          <w:rFonts w:ascii="Arial" w:hAnsi="Arial" w:cs="Arial"/>
        </w:rPr>
        <w:br/>
      </w:r>
      <w:r w:rsidR="00111EE4" w:rsidRPr="002D3D29">
        <w:rPr>
          <w:rFonts w:ascii="Arial" w:hAnsi="Arial" w:cs="Arial"/>
        </w:rPr>
        <w:t>se zaškolením zaměstnanců, možnosti vybavení a hygienické předpisy</w:t>
      </w:r>
      <w:r>
        <w:rPr>
          <w:rFonts w:ascii="Arial" w:hAnsi="Arial" w:cs="Arial"/>
        </w:rPr>
        <w:t>.</w:t>
      </w:r>
    </w:p>
    <w:p w:rsidR="00E16CCD" w:rsidRPr="002D3D29" w:rsidRDefault="00E16CCD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Povinné předškolní vzdělávání a realizace v praxi s veškerými úpravami, změnami a informacemi, které budou poskytnuty rodičům</w:t>
      </w:r>
      <w:r w:rsidR="00D25D56">
        <w:rPr>
          <w:rFonts w:ascii="Arial" w:hAnsi="Arial" w:cs="Arial"/>
        </w:rPr>
        <w:t>.</w:t>
      </w:r>
    </w:p>
    <w:p w:rsidR="00E16CCD" w:rsidRPr="002D3D29" w:rsidRDefault="00E16CCD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Poradenství pro rodiče – forma besed, přednášek, individuální rozhovory, zapojení do Operačního programu MŠMT</w:t>
      </w:r>
      <w:r w:rsidR="00D25D56">
        <w:rPr>
          <w:rFonts w:ascii="Arial" w:hAnsi="Arial" w:cs="Arial"/>
        </w:rPr>
        <w:t>.</w:t>
      </w:r>
    </w:p>
    <w:p w:rsidR="00E16CCD" w:rsidRPr="002D3D29" w:rsidRDefault="00E16CCD" w:rsidP="00D25D56">
      <w:pPr>
        <w:pStyle w:val="Zkladntex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D3D29">
        <w:rPr>
          <w:rFonts w:ascii="Arial" w:hAnsi="Arial" w:cs="Arial"/>
        </w:rPr>
        <w:t>Vzájemná spolupráce, podněty, setkání s Pedagogickou fakultou Technické univerzity v Liberci, mateřskými školami a ostatními partnery</w:t>
      </w:r>
      <w:r w:rsidR="00D25D56">
        <w:rPr>
          <w:rFonts w:ascii="Arial" w:hAnsi="Arial" w:cs="Arial"/>
        </w:rPr>
        <w:t>.</w:t>
      </w:r>
    </w:p>
    <w:p w:rsidR="00484D9C" w:rsidRPr="00484D9C" w:rsidRDefault="00E02B79" w:rsidP="00684F04">
      <w:pPr>
        <w:pStyle w:val="Zkladntext"/>
        <w:numPr>
          <w:ilvl w:val="0"/>
          <w:numId w:val="24"/>
        </w:numPr>
        <w:spacing w:line="276" w:lineRule="auto"/>
        <w:jc w:val="both"/>
        <w:rPr>
          <w:sz w:val="22"/>
          <w:szCs w:val="22"/>
          <w:lang w:eastAsia="cs-CZ"/>
        </w:rPr>
      </w:pPr>
      <w:r w:rsidRPr="00484D9C">
        <w:rPr>
          <w:rFonts w:ascii="Arial" w:hAnsi="Arial" w:cs="Arial"/>
          <w:b/>
        </w:rPr>
        <w:t>Realizace celého projektu Operačního programu MŠMT –</w:t>
      </w:r>
      <w:r w:rsidR="00D25D56" w:rsidRPr="00484D9C">
        <w:rPr>
          <w:rFonts w:ascii="Arial" w:hAnsi="Arial" w:cs="Arial"/>
          <w:b/>
        </w:rPr>
        <w:t xml:space="preserve"> „</w:t>
      </w:r>
      <w:r w:rsidRPr="00484D9C">
        <w:rPr>
          <w:rFonts w:ascii="Arial" w:hAnsi="Arial" w:cs="Arial"/>
          <w:b/>
        </w:rPr>
        <w:t>Šablony pro MŠ“, včetně monitorovacích zpráv</w:t>
      </w:r>
      <w:r w:rsidR="00D25D56" w:rsidRPr="00484D9C">
        <w:rPr>
          <w:rFonts w:ascii="Arial" w:hAnsi="Arial" w:cs="Arial"/>
          <w:b/>
        </w:rPr>
        <w:t>.</w:t>
      </w:r>
    </w:p>
    <w:p w:rsidR="00484D9C" w:rsidRPr="00484D9C" w:rsidRDefault="00484D9C" w:rsidP="00484D9C">
      <w:pPr>
        <w:pStyle w:val="Zkladntext"/>
        <w:spacing w:line="276" w:lineRule="auto"/>
        <w:ind w:left="720"/>
        <w:jc w:val="both"/>
        <w:rPr>
          <w:sz w:val="22"/>
          <w:szCs w:val="22"/>
          <w:lang w:eastAsia="cs-CZ"/>
        </w:rPr>
      </w:pPr>
    </w:p>
    <w:p w:rsidR="00484D9C" w:rsidRPr="00484D9C" w:rsidRDefault="00484D9C" w:rsidP="00484D9C">
      <w:pPr>
        <w:pStyle w:val="Zkladntext"/>
        <w:spacing w:line="276" w:lineRule="auto"/>
        <w:ind w:left="720"/>
        <w:jc w:val="both"/>
      </w:pPr>
      <w:r w:rsidRPr="00484D9C">
        <w:rPr>
          <w:rFonts w:ascii="Arial" w:hAnsi="Arial" w:cs="Arial"/>
          <w:b/>
        </w:rPr>
        <w:t>Název projektu: „ S </w:t>
      </w:r>
      <w:proofErr w:type="spellStart"/>
      <w:r w:rsidRPr="00484D9C">
        <w:rPr>
          <w:rFonts w:ascii="Arial" w:hAnsi="Arial" w:cs="Arial"/>
          <w:b/>
        </w:rPr>
        <w:t>delfínkem</w:t>
      </w:r>
      <w:proofErr w:type="spellEnd"/>
      <w:r w:rsidRPr="00484D9C">
        <w:rPr>
          <w:rFonts w:ascii="Arial" w:hAnsi="Arial" w:cs="Arial"/>
          <w:b/>
        </w:rPr>
        <w:t xml:space="preserve"> objevujeme svět“</w:t>
      </w:r>
    </w:p>
    <w:p w:rsidR="00484D9C" w:rsidRPr="00484D9C" w:rsidRDefault="00484D9C" w:rsidP="00484D9C">
      <w:pPr>
        <w:pStyle w:val="Zkladntext"/>
        <w:spacing w:line="276" w:lineRule="auto"/>
        <w:ind w:left="720"/>
        <w:jc w:val="both"/>
        <w:rPr>
          <w:rFonts w:ascii="Arial" w:hAnsi="Arial" w:cs="Arial"/>
        </w:rPr>
      </w:pPr>
      <w:r w:rsidRPr="00484D9C">
        <w:rPr>
          <w:rFonts w:ascii="Arial" w:hAnsi="Arial" w:cs="Arial"/>
        </w:rPr>
        <w:t>Č. projektu: CZ.02.3.68/0.0/0.0/16_022/0001660</w:t>
      </w:r>
    </w:p>
    <w:p w:rsidR="00484D9C" w:rsidRDefault="00484D9C">
      <w:pPr>
        <w:suppressAutoHyphens w:val="0"/>
      </w:pPr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138430</wp:posOffset>
            </wp:positionV>
            <wp:extent cx="5615940" cy="995680"/>
            <wp:effectExtent l="0" t="0" r="3810" b="0"/>
            <wp:wrapTight wrapText="bothSides">
              <wp:wrapPolygon edited="0">
                <wp:start x="0" y="0"/>
                <wp:lineTo x="0" y="21077"/>
                <wp:lineTo x="21541" y="21077"/>
                <wp:lineTo x="21541" y="0"/>
                <wp:lineTo x="0" y="0"/>
              </wp:wrapPolygon>
            </wp:wrapTight>
            <wp:docPr id="1" name="Obrázek 4" descr="http://www.msmt.cz/uploads/OP_VVV/Pravidla_pro_publicitu/logolinky/Logolink_OP_VVV_hor_barv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www.msmt.cz/uploads/OP_VVV/Pravidla_pro_publicitu/logolinky/Logolink_OP_VVV_hor_barva_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3" t="14835" r="2293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4F04" w:rsidRPr="002D3D29" w:rsidRDefault="00FA4F04" w:rsidP="001C1305">
      <w:pPr>
        <w:pStyle w:val="Nadpis1"/>
        <w:tabs>
          <w:tab w:val="clear" w:pos="8931"/>
          <w:tab w:val="num" w:pos="567"/>
        </w:tabs>
        <w:jc w:val="both"/>
      </w:pPr>
      <w:bookmarkStart w:id="44" w:name="_Toc448172839"/>
      <w:bookmarkStart w:id="45" w:name="_Toc490659254"/>
      <w:bookmarkStart w:id="46" w:name="_Toc490659449"/>
      <w:r w:rsidRPr="002D3D29">
        <w:lastRenderedPageBreak/>
        <w:t xml:space="preserve">Údaje o výsledcích inspekční činnosti provedené ČŠI </w:t>
      </w:r>
      <w:r w:rsidR="00D25D56">
        <w:br/>
      </w:r>
      <w:r w:rsidRPr="002D3D29">
        <w:t>a výsledcích dalších kontrol provedených v daném školním roce</w:t>
      </w:r>
      <w:bookmarkEnd w:id="44"/>
      <w:bookmarkEnd w:id="45"/>
      <w:bookmarkEnd w:id="46"/>
    </w:p>
    <w:p w:rsidR="00FA4F04" w:rsidRPr="002D3D29" w:rsidRDefault="00FA4F04" w:rsidP="00FA4F04">
      <w:pPr>
        <w:pStyle w:val="Zkladntext"/>
        <w:rPr>
          <w:rFonts w:ascii="Arial" w:hAnsi="Arial" w:cs="Arial"/>
        </w:rPr>
      </w:pP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97"/>
        <w:gridCol w:w="1262"/>
        <w:gridCol w:w="1288"/>
        <w:gridCol w:w="1296"/>
        <w:gridCol w:w="1108"/>
        <w:gridCol w:w="1300"/>
        <w:gridCol w:w="1806"/>
      </w:tblGrid>
      <w:tr w:rsidR="00FA4F04" w:rsidRPr="002D3D29" w:rsidTr="00D25D56">
        <w:trPr>
          <w:cantSplit/>
          <w:trHeight w:val="702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ČŠI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zřizovatel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KÚLK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Hygiena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Hasiči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Inspekce práce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/>
                <w:bCs/>
                <w:sz w:val="18"/>
                <w:szCs w:val="18"/>
              </w:rPr>
              <w:t>Jiné</w:t>
            </w:r>
          </w:p>
          <w:p w:rsidR="00FA4F04" w:rsidRPr="002D3D29" w:rsidRDefault="00FA4F04" w:rsidP="000654C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D3D29">
              <w:rPr>
                <w:rFonts w:ascii="Arial" w:hAnsi="Arial" w:cs="Arial"/>
                <w:bCs/>
                <w:sz w:val="18"/>
                <w:szCs w:val="18"/>
              </w:rPr>
              <w:t>(uvést kdo +hodnocení)</w:t>
            </w:r>
          </w:p>
        </w:tc>
      </w:tr>
      <w:tr w:rsidR="00FA4F04" w:rsidRPr="002D3D29" w:rsidTr="00D25D56">
        <w:trPr>
          <w:cantSplit/>
          <w:trHeight w:val="702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F04" w:rsidRPr="002D3D29" w:rsidRDefault="00FA4F04" w:rsidP="000654CE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D29"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:rsidR="00FA4F04" w:rsidRPr="001C1305" w:rsidRDefault="00D25D56" w:rsidP="00FA4F04">
      <w:pPr>
        <w:pStyle w:val="Seznamsodrkami3"/>
        <w:numPr>
          <w:ilvl w:val="0"/>
          <w:numId w:val="0"/>
        </w:numPr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FA4F04" w:rsidRPr="001C1305">
        <w:rPr>
          <w:rFonts w:ascii="Arial" w:hAnsi="Arial" w:cs="Arial"/>
          <w:sz w:val="22"/>
          <w:szCs w:val="20"/>
        </w:rPr>
        <w:t>1 – bez nedostatků</w:t>
      </w:r>
    </w:p>
    <w:p w:rsidR="00D25D56" w:rsidRPr="001C1305" w:rsidRDefault="00FA4F04" w:rsidP="00D25D56">
      <w:pPr>
        <w:pStyle w:val="Seznamsodrkami3"/>
        <w:numPr>
          <w:ilvl w:val="0"/>
          <w:numId w:val="0"/>
        </w:numPr>
        <w:jc w:val="both"/>
        <w:rPr>
          <w:rFonts w:ascii="Arial" w:hAnsi="Arial" w:cs="Arial"/>
          <w:sz w:val="22"/>
          <w:szCs w:val="20"/>
        </w:rPr>
      </w:pPr>
      <w:r w:rsidRPr="001C1305">
        <w:rPr>
          <w:rFonts w:ascii="Arial" w:hAnsi="Arial" w:cs="Arial"/>
          <w:sz w:val="22"/>
          <w:szCs w:val="20"/>
        </w:rPr>
        <w:t>2 – drobné</w:t>
      </w:r>
      <w:r w:rsidR="00D25D56" w:rsidRPr="001C1305">
        <w:rPr>
          <w:rFonts w:ascii="Arial" w:hAnsi="Arial" w:cs="Arial"/>
          <w:sz w:val="22"/>
          <w:szCs w:val="20"/>
        </w:rPr>
        <w:t xml:space="preserve"> nedostatky odstraněny na místě</w:t>
      </w:r>
    </w:p>
    <w:p w:rsidR="00FA4F04" w:rsidRPr="001C1305" w:rsidRDefault="00D25D56" w:rsidP="00D25D56">
      <w:pPr>
        <w:pStyle w:val="Seznamsodrkami3"/>
        <w:numPr>
          <w:ilvl w:val="0"/>
          <w:numId w:val="0"/>
        </w:numPr>
        <w:jc w:val="both"/>
        <w:rPr>
          <w:rFonts w:ascii="Arial" w:hAnsi="Arial" w:cs="Arial"/>
          <w:sz w:val="22"/>
          <w:szCs w:val="20"/>
        </w:rPr>
      </w:pPr>
      <w:r w:rsidRPr="001C1305">
        <w:rPr>
          <w:rFonts w:ascii="Arial" w:hAnsi="Arial" w:cs="Arial"/>
          <w:sz w:val="22"/>
          <w:szCs w:val="20"/>
        </w:rPr>
        <w:t xml:space="preserve">3 </w:t>
      </w:r>
      <w:r w:rsidR="00FA4F04" w:rsidRPr="001C1305">
        <w:rPr>
          <w:rFonts w:ascii="Arial" w:hAnsi="Arial" w:cs="Arial"/>
          <w:sz w:val="22"/>
          <w:szCs w:val="20"/>
        </w:rPr>
        <w:t>– nedostatky zaznamenané do protokolu, ke kterým bylo nutné přijmout opatření</w:t>
      </w:r>
    </w:p>
    <w:p w:rsidR="00FA4F04" w:rsidRPr="002D3D29" w:rsidRDefault="00FA4F04" w:rsidP="00FA4F04">
      <w:pPr>
        <w:pStyle w:val="Seznamsodrkami3"/>
        <w:numPr>
          <w:ilvl w:val="0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D178A6" w:rsidRPr="002D3D29" w:rsidRDefault="00D178A6" w:rsidP="00D178A6">
      <w:pPr>
        <w:pStyle w:val="Zkladntext"/>
        <w:rPr>
          <w:rFonts w:ascii="Arial" w:hAnsi="Arial" w:cs="Arial"/>
        </w:rPr>
      </w:pPr>
    </w:p>
    <w:p w:rsidR="00E13DE7" w:rsidRPr="002D3D29" w:rsidRDefault="00E13DE7" w:rsidP="00D178A6">
      <w:pPr>
        <w:pStyle w:val="Zkladntext"/>
        <w:rPr>
          <w:rFonts w:ascii="Arial" w:hAnsi="Arial" w:cs="Arial"/>
        </w:rPr>
      </w:pPr>
    </w:p>
    <w:p w:rsidR="00E13DE7" w:rsidRDefault="00E13DE7" w:rsidP="00E13DE7">
      <w:pPr>
        <w:suppressAutoHyphens w:val="0"/>
        <w:contextualSpacing/>
        <w:jc w:val="both"/>
        <w:outlineLvl w:val="0"/>
        <w:rPr>
          <w:rFonts w:ascii="Arial" w:hAnsi="Arial" w:cs="Arial"/>
          <w:b/>
          <w:sz w:val="28"/>
          <w:szCs w:val="28"/>
        </w:rPr>
      </w:pPr>
      <w:r w:rsidRPr="002D3D29">
        <w:rPr>
          <w:rFonts w:ascii="Arial" w:hAnsi="Arial" w:cs="Arial"/>
          <w:b/>
        </w:rPr>
        <w:t xml:space="preserve">  </w:t>
      </w:r>
      <w:bookmarkStart w:id="47" w:name="_Toc490659255"/>
      <w:bookmarkStart w:id="48" w:name="_Toc490659450"/>
      <w:proofErr w:type="gramStart"/>
      <w:r w:rsidRPr="002D3D29">
        <w:rPr>
          <w:rFonts w:ascii="Arial" w:hAnsi="Arial" w:cs="Arial"/>
          <w:b/>
          <w:sz w:val="28"/>
          <w:szCs w:val="28"/>
        </w:rPr>
        <w:t>11 . Základní</w:t>
      </w:r>
      <w:proofErr w:type="gramEnd"/>
      <w:r w:rsidRPr="002D3D29">
        <w:rPr>
          <w:rFonts w:ascii="Arial" w:hAnsi="Arial" w:cs="Arial"/>
          <w:b/>
          <w:sz w:val="28"/>
          <w:szCs w:val="28"/>
        </w:rPr>
        <w:t xml:space="preserve"> údaje o hospodaření školy</w:t>
      </w:r>
      <w:r w:rsidR="00D25D56">
        <w:rPr>
          <w:rFonts w:ascii="Arial" w:hAnsi="Arial" w:cs="Arial"/>
          <w:b/>
          <w:sz w:val="28"/>
          <w:szCs w:val="28"/>
        </w:rPr>
        <w:t xml:space="preserve"> </w:t>
      </w:r>
      <w:r w:rsidRPr="002D3D29">
        <w:rPr>
          <w:rFonts w:ascii="Arial" w:hAnsi="Arial" w:cs="Arial"/>
          <w:b/>
          <w:sz w:val="28"/>
          <w:szCs w:val="28"/>
        </w:rPr>
        <w:t>/</w:t>
      </w:r>
      <w:r w:rsidR="00D25D56">
        <w:rPr>
          <w:rFonts w:ascii="Arial" w:hAnsi="Arial" w:cs="Arial"/>
          <w:b/>
          <w:sz w:val="28"/>
          <w:szCs w:val="28"/>
        </w:rPr>
        <w:t xml:space="preserve"> </w:t>
      </w:r>
      <w:r w:rsidRPr="002D3D29">
        <w:rPr>
          <w:rFonts w:ascii="Arial" w:hAnsi="Arial" w:cs="Arial"/>
          <w:b/>
          <w:sz w:val="28"/>
          <w:szCs w:val="28"/>
        </w:rPr>
        <w:t>zařízení</w:t>
      </w:r>
      <w:bookmarkEnd w:id="47"/>
      <w:bookmarkEnd w:id="48"/>
    </w:p>
    <w:p w:rsidR="00D25D56" w:rsidRPr="002D3D29" w:rsidRDefault="00D25D56" w:rsidP="00E13DE7">
      <w:pPr>
        <w:suppressAutoHyphens w:val="0"/>
        <w:contextualSpacing/>
        <w:jc w:val="both"/>
        <w:outlineLvl w:val="0"/>
        <w:rPr>
          <w:rFonts w:ascii="Arial" w:hAnsi="Arial" w:cs="Arial"/>
          <w:b/>
          <w:sz w:val="28"/>
          <w:szCs w:val="28"/>
        </w:rPr>
      </w:pPr>
    </w:p>
    <w:p w:rsidR="00E13DE7" w:rsidRDefault="00E13DE7" w:rsidP="00D25D56">
      <w:pPr>
        <w:rPr>
          <w:rFonts w:ascii="Arial" w:hAnsi="Arial" w:cs="Arial"/>
          <w:i/>
          <w:color w:val="FF0000"/>
        </w:rPr>
      </w:pPr>
      <w:r w:rsidRPr="001C1305">
        <w:rPr>
          <w:rFonts w:ascii="Arial" w:hAnsi="Arial" w:cs="Arial"/>
          <w:i/>
          <w:color w:val="FF0000"/>
        </w:rPr>
        <w:t>Jako přílohu výroční zprávy vložit tabulku finančního vypořádání za rok 2016</w:t>
      </w:r>
    </w:p>
    <w:p w:rsidR="00AB6996" w:rsidRDefault="00AB6996" w:rsidP="00D25D56">
      <w:pPr>
        <w:rPr>
          <w:rFonts w:ascii="Arial" w:hAnsi="Arial" w:cs="Arial"/>
          <w:i/>
          <w:color w:val="FF0000"/>
        </w:rPr>
      </w:pPr>
    </w:p>
    <w:p w:rsidR="00AB6996" w:rsidRPr="001C1305" w:rsidRDefault="00AB6996" w:rsidP="00AB6996">
      <w:pPr>
        <w:rPr>
          <w:rFonts w:ascii="Arial" w:hAnsi="Arial" w:cs="Arial"/>
        </w:rPr>
      </w:pPr>
      <w:r w:rsidRPr="001C1305">
        <w:rPr>
          <w:rFonts w:ascii="Arial" w:hAnsi="Arial" w:cs="Arial"/>
        </w:rPr>
        <w:t>Povinné přílohy:</w:t>
      </w:r>
    </w:p>
    <w:p w:rsidR="00AB6996" w:rsidRPr="001C1305" w:rsidRDefault="00AB6996" w:rsidP="00AB6996">
      <w:pPr>
        <w:pStyle w:val="Odstavecseseznamem"/>
        <w:numPr>
          <w:ilvl w:val="0"/>
          <w:numId w:val="40"/>
        </w:numPr>
        <w:rPr>
          <w:rFonts w:ascii="Arial" w:hAnsi="Arial" w:cs="Arial"/>
        </w:rPr>
      </w:pPr>
      <w:r w:rsidRPr="001C1305">
        <w:rPr>
          <w:rFonts w:ascii="Arial" w:hAnsi="Arial" w:cs="Arial"/>
        </w:rPr>
        <w:t>vygenerované a vytištěné tabulky z webového formuláře</w:t>
      </w:r>
    </w:p>
    <w:p w:rsidR="00AB6996" w:rsidRPr="001C1305" w:rsidRDefault="00AB6996" w:rsidP="00AB6996">
      <w:pPr>
        <w:pStyle w:val="Odstavecseseznamem"/>
        <w:numPr>
          <w:ilvl w:val="0"/>
          <w:numId w:val="40"/>
        </w:numPr>
        <w:rPr>
          <w:rFonts w:ascii="Arial" w:hAnsi="Arial" w:cs="Arial"/>
        </w:rPr>
      </w:pPr>
      <w:r w:rsidRPr="001C1305">
        <w:rPr>
          <w:rFonts w:ascii="Arial" w:hAnsi="Arial" w:cs="Arial"/>
        </w:rPr>
        <w:t>kopie protokolů z inspekcí a kontrol</w:t>
      </w:r>
    </w:p>
    <w:p w:rsidR="00AB6996" w:rsidRPr="001C1305" w:rsidRDefault="00AB6996" w:rsidP="00AB6996">
      <w:pPr>
        <w:pStyle w:val="Odstavecseseznamem"/>
        <w:numPr>
          <w:ilvl w:val="0"/>
          <w:numId w:val="40"/>
        </w:numPr>
        <w:rPr>
          <w:rFonts w:ascii="Arial" w:hAnsi="Arial" w:cs="Arial"/>
        </w:rPr>
      </w:pPr>
      <w:r w:rsidRPr="001C1305">
        <w:rPr>
          <w:rFonts w:ascii="Arial" w:hAnsi="Arial" w:cs="Arial"/>
        </w:rPr>
        <w:t>tabulka finančního vypořádání za rok 2016</w:t>
      </w:r>
    </w:p>
    <w:p w:rsidR="00AB6996" w:rsidRPr="002D3D29" w:rsidRDefault="00AB6996" w:rsidP="00AB6996">
      <w:pPr>
        <w:jc w:val="both"/>
        <w:rPr>
          <w:rFonts w:ascii="Arial" w:hAnsi="Arial" w:cs="Arial"/>
          <w:sz w:val="22"/>
          <w:szCs w:val="22"/>
        </w:rPr>
      </w:pPr>
    </w:p>
    <w:p w:rsidR="00AB6996" w:rsidRDefault="00AB6996" w:rsidP="00D25D56">
      <w:pPr>
        <w:rPr>
          <w:rFonts w:ascii="Arial" w:hAnsi="Arial" w:cs="Arial"/>
          <w:i/>
          <w:color w:val="FF0000"/>
        </w:rPr>
      </w:pPr>
    </w:p>
    <w:p w:rsidR="00AB6996" w:rsidRPr="001C1305" w:rsidRDefault="00AB6996" w:rsidP="00D25D56">
      <w:pPr>
        <w:rPr>
          <w:rFonts w:ascii="Arial" w:hAnsi="Arial" w:cs="Arial"/>
          <w:i/>
          <w:color w:val="FF0000"/>
        </w:rPr>
      </w:pPr>
      <w:r w:rsidRPr="00AB6996">
        <w:rPr>
          <w:rFonts w:ascii="Arial" w:hAnsi="Arial" w:cs="Arial"/>
          <w:i/>
          <w:color w:val="FF0000"/>
        </w:rPr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13" o:title=""/>
          </v:shape>
          <o:OLEObject Type="Embed" ProgID="AcroExch.Document.11" ShapeID="_x0000_i1025" DrawAspect="Content" ObjectID="_1565502142" r:id="rId14"/>
        </w:object>
      </w:r>
    </w:p>
    <w:p w:rsidR="00E13DE7" w:rsidRPr="002D3D29" w:rsidRDefault="00E13DE7" w:rsidP="00D25D56"/>
    <w:p w:rsidR="00E13DE7" w:rsidRPr="002D3D29" w:rsidRDefault="00E13DE7" w:rsidP="00D25D56">
      <w:pPr>
        <w:rPr>
          <w:sz w:val="20"/>
          <w:szCs w:val="20"/>
        </w:rPr>
      </w:pPr>
    </w:p>
    <w:p w:rsidR="00E13DE7" w:rsidRPr="00D25D56" w:rsidRDefault="00E13DE7" w:rsidP="00D25D56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000"/>
      </w:tblPr>
      <w:tblGrid>
        <w:gridCol w:w="4610"/>
        <w:gridCol w:w="4104"/>
      </w:tblGrid>
      <w:tr w:rsidR="009D60E1" w:rsidRPr="002D3D29" w:rsidTr="00FC47A3">
        <w:trPr>
          <w:trHeight w:val="564"/>
          <w:jc w:val="center"/>
        </w:trPr>
        <w:tc>
          <w:tcPr>
            <w:tcW w:w="4610" w:type="dxa"/>
            <w:shd w:val="clear" w:color="auto" w:fill="auto"/>
            <w:vAlign w:val="center"/>
          </w:tcPr>
          <w:p w:rsidR="009D60E1" w:rsidRPr="002D3D29" w:rsidRDefault="009D60E1" w:rsidP="00FC47A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04" w:type="dxa"/>
            <w:shd w:val="clear" w:color="auto" w:fill="auto"/>
            <w:vAlign w:val="center"/>
          </w:tcPr>
          <w:p w:rsidR="009D60E1" w:rsidRPr="002D3D29" w:rsidRDefault="009D60E1" w:rsidP="00FC47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D60E1" w:rsidRPr="002D3D29" w:rsidRDefault="009D60E1">
      <w:pPr>
        <w:jc w:val="both"/>
        <w:rPr>
          <w:rFonts w:ascii="Arial" w:hAnsi="Arial" w:cs="Arial"/>
          <w:sz w:val="22"/>
          <w:szCs w:val="22"/>
        </w:rPr>
      </w:pPr>
    </w:p>
    <w:p w:rsidR="00F17FC3" w:rsidRPr="002D3D29" w:rsidRDefault="00F17FC3">
      <w:pPr>
        <w:jc w:val="both"/>
        <w:rPr>
          <w:rFonts w:ascii="Arial" w:hAnsi="Arial" w:cs="Arial"/>
          <w:sz w:val="22"/>
          <w:szCs w:val="22"/>
        </w:rPr>
      </w:pPr>
    </w:p>
    <w:sectPr w:rsidR="00F17FC3" w:rsidRPr="002D3D29" w:rsidSect="00F85A8F">
      <w:footerReference w:type="default" r:id="rId15"/>
      <w:pgSz w:w="11906" w:h="16838"/>
      <w:pgMar w:top="1417" w:right="1417" w:bottom="1976" w:left="1417" w:header="720" w:footer="1417" w:gutter="0"/>
      <w:cols w:space="708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E09" w:rsidRDefault="00583E09">
      <w:r>
        <w:separator/>
      </w:r>
    </w:p>
  </w:endnote>
  <w:endnote w:type="continuationSeparator" w:id="0">
    <w:p w:rsidR="00583E09" w:rsidRDefault="00583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565" w:rsidRDefault="00A81D03">
    <w:pPr>
      <w:pStyle w:val="Zpat"/>
      <w:jc w:val="right"/>
    </w:pPr>
    <w:r>
      <w:fldChar w:fldCharType="begin"/>
    </w:r>
    <w:r w:rsidR="00633D78">
      <w:instrText xml:space="preserve"> PAGE </w:instrText>
    </w:r>
    <w:r>
      <w:fldChar w:fldCharType="separate"/>
    </w:r>
    <w:r w:rsidR="00AB6996">
      <w:rPr>
        <w:noProof/>
      </w:rPr>
      <w:t>10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E09" w:rsidRDefault="00583E09">
      <w:r>
        <w:separator/>
      </w:r>
    </w:p>
  </w:footnote>
  <w:footnote w:type="continuationSeparator" w:id="0">
    <w:p w:rsidR="00583E09" w:rsidRDefault="00583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68E8768"/>
    <w:lvl w:ilvl="0">
      <w:start w:val="1"/>
      <w:numFmt w:val="decimal"/>
      <w:pStyle w:val="Nadpis1"/>
      <w:lvlText w:val="%1."/>
      <w:lvlJc w:val="left"/>
      <w:pPr>
        <w:tabs>
          <w:tab w:val="num" w:pos="8931"/>
        </w:tabs>
        <w:ind w:left="9363" w:hanging="432"/>
      </w:pPr>
      <w:rPr>
        <w:rFonts w:hint="default"/>
        <w:sz w:val="32"/>
        <w:szCs w:val="32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pStyle w:val="Seznamsodrkami3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245"/>
        </w:tabs>
        <w:ind w:left="1245" w:hanging="360"/>
      </w:pPr>
      <w:rPr>
        <w:rFonts w:ascii="Symbol" w:hAnsi="Symbol" w:hint="default"/>
      </w:rPr>
    </w:lvl>
  </w:abstractNum>
  <w:abstractNum w:abstractNumId="10">
    <w:nsid w:val="0A3C56F6"/>
    <w:multiLevelType w:val="hybridMultilevel"/>
    <w:tmpl w:val="A9EEAF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5B2D4E"/>
    <w:multiLevelType w:val="hybridMultilevel"/>
    <w:tmpl w:val="5016B7C2"/>
    <w:lvl w:ilvl="0" w:tplc="CB6EE2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E00F9"/>
    <w:multiLevelType w:val="hybridMultilevel"/>
    <w:tmpl w:val="7748971A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3321C"/>
    <w:multiLevelType w:val="hybridMultilevel"/>
    <w:tmpl w:val="538CAD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7944F1"/>
    <w:multiLevelType w:val="hybridMultilevel"/>
    <w:tmpl w:val="82AC657A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2659D"/>
    <w:multiLevelType w:val="hybridMultilevel"/>
    <w:tmpl w:val="EF5E7108"/>
    <w:lvl w:ilvl="0" w:tplc="D6BCA9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270C9"/>
    <w:multiLevelType w:val="hybridMultilevel"/>
    <w:tmpl w:val="581EED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C37812"/>
    <w:multiLevelType w:val="hybridMultilevel"/>
    <w:tmpl w:val="2EC6D638"/>
    <w:lvl w:ilvl="0" w:tplc="0E22AF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85288"/>
    <w:multiLevelType w:val="hybridMultilevel"/>
    <w:tmpl w:val="42342A1E"/>
    <w:lvl w:ilvl="0" w:tplc="0C9653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7C5744"/>
    <w:multiLevelType w:val="hybridMultilevel"/>
    <w:tmpl w:val="D7C09738"/>
    <w:lvl w:ilvl="0" w:tplc="040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124AA"/>
    <w:multiLevelType w:val="hybridMultilevel"/>
    <w:tmpl w:val="C43847B4"/>
    <w:lvl w:ilvl="0" w:tplc="D6BCA9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E652DE"/>
    <w:multiLevelType w:val="hybridMultilevel"/>
    <w:tmpl w:val="A26A67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370EC3"/>
    <w:multiLevelType w:val="hybridMultilevel"/>
    <w:tmpl w:val="2F40EF78"/>
    <w:lvl w:ilvl="0" w:tplc="9464663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D5F6FA9"/>
    <w:multiLevelType w:val="hybridMultilevel"/>
    <w:tmpl w:val="F2E257EE"/>
    <w:lvl w:ilvl="0" w:tplc="D6BCA9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500049"/>
    <w:multiLevelType w:val="hybridMultilevel"/>
    <w:tmpl w:val="231078A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5E687A5F"/>
    <w:multiLevelType w:val="hybridMultilevel"/>
    <w:tmpl w:val="ADA8A016"/>
    <w:lvl w:ilvl="0" w:tplc="D6BCA9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B702EC"/>
    <w:multiLevelType w:val="hybridMultilevel"/>
    <w:tmpl w:val="97BA5B1A"/>
    <w:lvl w:ilvl="0" w:tplc="04050005">
      <w:start w:val="1"/>
      <w:numFmt w:val="bullet"/>
      <w:lvlText w:val="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7">
    <w:nsid w:val="62FF1DD4"/>
    <w:multiLevelType w:val="hybridMultilevel"/>
    <w:tmpl w:val="203AA26A"/>
    <w:lvl w:ilvl="0" w:tplc="48BCAFE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368BF"/>
    <w:multiLevelType w:val="hybridMultilevel"/>
    <w:tmpl w:val="8C4CB38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E1577F2"/>
    <w:multiLevelType w:val="hybridMultilevel"/>
    <w:tmpl w:val="9352367C"/>
    <w:lvl w:ilvl="0" w:tplc="0405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0">
    <w:nsid w:val="72643585"/>
    <w:multiLevelType w:val="hybridMultilevel"/>
    <w:tmpl w:val="F294A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56196E"/>
    <w:multiLevelType w:val="hybridMultilevel"/>
    <w:tmpl w:val="0AB8B8A2"/>
    <w:lvl w:ilvl="0" w:tplc="448632A2">
      <w:start w:val="1"/>
      <w:numFmt w:val="bullet"/>
      <w:pStyle w:val="Seznamsodrkami3"/>
      <w:lvlText w:val=""/>
      <w:lvlJc w:val="left"/>
      <w:pPr>
        <w:tabs>
          <w:tab w:val="num" w:pos="645"/>
        </w:tabs>
        <w:ind w:left="645" w:hanging="285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FB4BD2"/>
    <w:multiLevelType w:val="hybridMultilevel"/>
    <w:tmpl w:val="DF94CC78"/>
    <w:lvl w:ilvl="0" w:tplc="D6BCA9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1E26CD"/>
    <w:multiLevelType w:val="multilevel"/>
    <w:tmpl w:val="7D943290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4">
    <w:nsid w:val="7B3D13D5"/>
    <w:multiLevelType w:val="hybridMultilevel"/>
    <w:tmpl w:val="16E2478E"/>
    <w:lvl w:ilvl="0" w:tplc="D9DEA0D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31"/>
  </w:num>
  <w:num w:numId="12">
    <w:abstractNumId w:val="30"/>
  </w:num>
  <w:num w:numId="13">
    <w:abstractNumId w:val="26"/>
  </w:num>
  <w:num w:numId="14">
    <w:abstractNumId w:val="13"/>
  </w:num>
  <w:num w:numId="15">
    <w:abstractNumId w:val="14"/>
  </w:num>
  <w:num w:numId="16">
    <w:abstractNumId w:val="16"/>
  </w:num>
  <w:num w:numId="17">
    <w:abstractNumId w:val="19"/>
  </w:num>
  <w:num w:numId="18">
    <w:abstractNumId w:val="12"/>
  </w:num>
  <w:num w:numId="19">
    <w:abstractNumId w:val="33"/>
  </w:num>
  <w:num w:numId="20">
    <w:abstractNumId w:val="29"/>
  </w:num>
  <w:num w:numId="21">
    <w:abstractNumId w:val="10"/>
  </w:num>
  <w:num w:numId="22">
    <w:abstractNumId w:val="28"/>
  </w:num>
  <w:num w:numId="23">
    <w:abstractNumId w:val="24"/>
  </w:num>
  <w:num w:numId="24">
    <w:abstractNumId w:val="21"/>
  </w:num>
  <w:num w:numId="25">
    <w:abstractNumId w:val="27"/>
  </w:num>
  <w:num w:numId="26">
    <w:abstractNumId w:val="17"/>
  </w:num>
  <w:num w:numId="27">
    <w:abstractNumId w:val="18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34"/>
  </w:num>
  <w:num w:numId="33">
    <w:abstractNumId w:val="11"/>
  </w:num>
  <w:num w:numId="34">
    <w:abstractNumId w:val="0"/>
  </w:num>
  <w:num w:numId="35">
    <w:abstractNumId w:val="22"/>
  </w:num>
  <w:num w:numId="36">
    <w:abstractNumId w:val="20"/>
  </w:num>
  <w:num w:numId="37">
    <w:abstractNumId w:val="15"/>
  </w:num>
  <w:num w:numId="38">
    <w:abstractNumId w:val="25"/>
  </w:num>
  <w:num w:numId="39">
    <w:abstractNumId w:val="32"/>
  </w:num>
  <w:num w:numId="4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BA3"/>
    <w:rsid w:val="00056907"/>
    <w:rsid w:val="00060981"/>
    <w:rsid w:val="000E70CA"/>
    <w:rsid w:val="00111EE4"/>
    <w:rsid w:val="001A103D"/>
    <w:rsid w:val="001C1305"/>
    <w:rsid w:val="00201BA3"/>
    <w:rsid w:val="00207D8F"/>
    <w:rsid w:val="0024251D"/>
    <w:rsid w:val="002513AF"/>
    <w:rsid w:val="0025166A"/>
    <w:rsid w:val="00252D7D"/>
    <w:rsid w:val="002D3D29"/>
    <w:rsid w:val="002E1B3A"/>
    <w:rsid w:val="00330374"/>
    <w:rsid w:val="00332853"/>
    <w:rsid w:val="00357E64"/>
    <w:rsid w:val="00383DE5"/>
    <w:rsid w:val="003D33AB"/>
    <w:rsid w:val="003D6B2E"/>
    <w:rsid w:val="0041048D"/>
    <w:rsid w:val="00422ABC"/>
    <w:rsid w:val="00465E9B"/>
    <w:rsid w:val="00484D9C"/>
    <w:rsid w:val="004F7B77"/>
    <w:rsid w:val="0050090F"/>
    <w:rsid w:val="00583E09"/>
    <w:rsid w:val="00586957"/>
    <w:rsid w:val="00591242"/>
    <w:rsid w:val="00593FF9"/>
    <w:rsid w:val="00610D4C"/>
    <w:rsid w:val="00610F81"/>
    <w:rsid w:val="00633D78"/>
    <w:rsid w:val="00661875"/>
    <w:rsid w:val="00674410"/>
    <w:rsid w:val="006A4712"/>
    <w:rsid w:val="006C3195"/>
    <w:rsid w:val="00703565"/>
    <w:rsid w:val="007772BA"/>
    <w:rsid w:val="00783C64"/>
    <w:rsid w:val="007B0EA6"/>
    <w:rsid w:val="007B2DF0"/>
    <w:rsid w:val="007D387C"/>
    <w:rsid w:val="007D7C6B"/>
    <w:rsid w:val="007F3366"/>
    <w:rsid w:val="008322E0"/>
    <w:rsid w:val="00895B28"/>
    <w:rsid w:val="008B4B47"/>
    <w:rsid w:val="008D74CD"/>
    <w:rsid w:val="008D75E7"/>
    <w:rsid w:val="008D7A0D"/>
    <w:rsid w:val="00901F83"/>
    <w:rsid w:val="00910106"/>
    <w:rsid w:val="00914B26"/>
    <w:rsid w:val="009266D3"/>
    <w:rsid w:val="00937666"/>
    <w:rsid w:val="00982A04"/>
    <w:rsid w:val="009859D1"/>
    <w:rsid w:val="009B465B"/>
    <w:rsid w:val="009B7475"/>
    <w:rsid w:val="009D60E1"/>
    <w:rsid w:val="00A31690"/>
    <w:rsid w:val="00A4440D"/>
    <w:rsid w:val="00A45956"/>
    <w:rsid w:val="00A81D03"/>
    <w:rsid w:val="00A835ED"/>
    <w:rsid w:val="00AB6996"/>
    <w:rsid w:val="00B14163"/>
    <w:rsid w:val="00B7722F"/>
    <w:rsid w:val="00B841A3"/>
    <w:rsid w:val="00BE2934"/>
    <w:rsid w:val="00BE3EC9"/>
    <w:rsid w:val="00BF0952"/>
    <w:rsid w:val="00C01E6E"/>
    <w:rsid w:val="00C15382"/>
    <w:rsid w:val="00C16FBF"/>
    <w:rsid w:val="00C53ABD"/>
    <w:rsid w:val="00D178A6"/>
    <w:rsid w:val="00D25D56"/>
    <w:rsid w:val="00D33CC9"/>
    <w:rsid w:val="00D36D98"/>
    <w:rsid w:val="00D47A5F"/>
    <w:rsid w:val="00D7734E"/>
    <w:rsid w:val="00D77874"/>
    <w:rsid w:val="00DD4445"/>
    <w:rsid w:val="00DE3235"/>
    <w:rsid w:val="00E02B79"/>
    <w:rsid w:val="00E13DE7"/>
    <w:rsid w:val="00E16CCD"/>
    <w:rsid w:val="00E41C1B"/>
    <w:rsid w:val="00E41E5E"/>
    <w:rsid w:val="00E46F34"/>
    <w:rsid w:val="00E770EB"/>
    <w:rsid w:val="00E7754F"/>
    <w:rsid w:val="00EA7E38"/>
    <w:rsid w:val="00EF4FD9"/>
    <w:rsid w:val="00EF5F1A"/>
    <w:rsid w:val="00F03FC7"/>
    <w:rsid w:val="00F17FC3"/>
    <w:rsid w:val="00F416C7"/>
    <w:rsid w:val="00F825D5"/>
    <w:rsid w:val="00F85A8F"/>
    <w:rsid w:val="00F96624"/>
    <w:rsid w:val="00FA4F04"/>
    <w:rsid w:val="00FA5461"/>
    <w:rsid w:val="00FC4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5956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adpis"/>
    <w:next w:val="Zkladntext"/>
    <w:qFormat/>
    <w:rsid w:val="00A45956"/>
    <w:pPr>
      <w:numPr>
        <w:numId w:val="1"/>
      </w:numPr>
      <w:tabs>
        <w:tab w:val="num" w:pos="142"/>
      </w:tabs>
      <w:ind w:left="574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qFormat/>
    <w:rsid w:val="00586957"/>
    <w:pPr>
      <w:numPr>
        <w:ilvl w:val="1"/>
        <w:numId w:val="1"/>
      </w:numPr>
      <w:spacing w:before="240"/>
      <w:outlineLvl w:val="1"/>
    </w:pPr>
    <w:rPr>
      <w:rFonts w:ascii="Arial" w:eastAsia="Calibri" w:hAnsi="Arial" w:cs="Calibr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A45956"/>
    <w:rPr>
      <w:rFonts w:ascii="Symbol" w:hAnsi="Symbol" w:cs="Symbol" w:hint="default"/>
    </w:rPr>
  </w:style>
  <w:style w:type="character" w:customStyle="1" w:styleId="WW8Num1z1">
    <w:name w:val="WW8Num1z1"/>
    <w:rsid w:val="00A45956"/>
    <w:rPr>
      <w:rFonts w:ascii="Courier New" w:hAnsi="Courier New" w:cs="Courier New" w:hint="default"/>
    </w:rPr>
  </w:style>
  <w:style w:type="character" w:customStyle="1" w:styleId="WW8Num1z2">
    <w:name w:val="WW8Num1z2"/>
    <w:rsid w:val="00A45956"/>
    <w:rPr>
      <w:rFonts w:ascii="Wingdings" w:hAnsi="Wingdings" w:cs="Wingdings" w:hint="default"/>
    </w:rPr>
  </w:style>
  <w:style w:type="character" w:customStyle="1" w:styleId="WW8Num1z3">
    <w:name w:val="WW8Num1z3"/>
    <w:rsid w:val="00A45956"/>
  </w:style>
  <w:style w:type="character" w:customStyle="1" w:styleId="WW8Num1z4">
    <w:name w:val="WW8Num1z4"/>
    <w:rsid w:val="00A45956"/>
  </w:style>
  <w:style w:type="character" w:customStyle="1" w:styleId="WW8Num1z5">
    <w:name w:val="WW8Num1z5"/>
    <w:rsid w:val="00A45956"/>
  </w:style>
  <w:style w:type="character" w:customStyle="1" w:styleId="WW8Num1z6">
    <w:name w:val="WW8Num1z6"/>
    <w:rsid w:val="00A45956"/>
  </w:style>
  <w:style w:type="character" w:customStyle="1" w:styleId="WW8Num1z7">
    <w:name w:val="WW8Num1z7"/>
    <w:rsid w:val="00A45956"/>
  </w:style>
  <w:style w:type="character" w:customStyle="1" w:styleId="WW8Num1z8">
    <w:name w:val="WW8Num1z8"/>
    <w:rsid w:val="00A45956"/>
  </w:style>
  <w:style w:type="character" w:customStyle="1" w:styleId="WW8Num2z0">
    <w:name w:val="WW8Num2z0"/>
    <w:rsid w:val="00A45956"/>
    <w:rPr>
      <w:rFonts w:cs="Times New Roman" w:hint="default"/>
    </w:rPr>
  </w:style>
  <w:style w:type="character" w:customStyle="1" w:styleId="WW8Num3z0">
    <w:name w:val="WW8Num3z0"/>
    <w:rsid w:val="00A45956"/>
    <w:rPr>
      <w:rFonts w:ascii="Symbol" w:hAnsi="Symbol" w:cs="Symbol" w:hint="default"/>
    </w:rPr>
  </w:style>
  <w:style w:type="character" w:customStyle="1" w:styleId="WW8Num4z0">
    <w:name w:val="WW8Num4z0"/>
    <w:rsid w:val="00A45956"/>
  </w:style>
  <w:style w:type="character" w:customStyle="1" w:styleId="WW8Num5z0">
    <w:name w:val="WW8Num5z0"/>
    <w:rsid w:val="00A45956"/>
    <w:rPr>
      <w:rFonts w:ascii="Symbol" w:hAnsi="Symbol" w:cs="Symbol" w:hint="default"/>
      <w:sz w:val="22"/>
      <w:szCs w:val="22"/>
    </w:rPr>
  </w:style>
  <w:style w:type="character" w:customStyle="1" w:styleId="WW8Num6z0">
    <w:name w:val="WW8Num6z0"/>
    <w:rsid w:val="00A45956"/>
    <w:rPr>
      <w:rFonts w:ascii="Symbol" w:hAnsi="Symbol" w:cs="Symbol" w:hint="default"/>
    </w:rPr>
  </w:style>
  <w:style w:type="character" w:customStyle="1" w:styleId="WW8Num7z0">
    <w:name w:val="WW8Num7z0"/>
    <w:rsid w:val="00A45956"/>
    <w:rPr>
      <w:rFonts w:ascii="Symbol" w:hAnsi="Symbol" w:cs="Symbol" w:hint="default"/>
    </w:rPr>
  </w:style>
  <w:style w:type="character" w:customStyle="1" w:styleId="WW8Num8z0">
    <w:name w:val="WW8Num8z0"/>
    <w:rsid w:val="00A45956"/>
    <w:rPr>
      <w:rFonts w:ascii="Symbol" w:hAnsi="Symbol" w:cs="Symbol" w:hint="default"/>
    </w:rPr>
  </w:style>
  <w:style w:type="character" w:customStyle="1" w:styleId="WW8Num9z0">
    <w:name w:val="WW8Num9z0"/>
    <w:rsid w:val="00A45956"/>
    <w:rPr>
      <w:rFonts w:ascii="Symbol" w:hAnsi="Symbol" w:cs="Symbol" w:hint="default"/>
      <w:sz w:val="22"/>
      <w:szCs w:val="22"/>
    </w:rPr>
  </w:style>
  <w:style w:type="character" w:customStyle="1" w:styleId="WW8Num9z1">
    <w:name w:val="WW8Num9z1"/>
    <w:rsid w:val="00A45956"/>
    <w:rPr>
      <w:rFonts w:ascii="Courier New" w:hAnsi="Courier New" w:cs="Courier New" w:hint="default"/>
    </w:rPr>
  </w:style>
  <w:style w:type="character" w:customStyle="1" w:styleId="WW8Num9z2">
    <w:name w:val="WW8Num9z2"/>
    <w:rsid w:val="00A45956"/>
    <w:rPr>
      <w:rFonts w:ascii="Wingdings" w:hAnsi="Wingdings" w:cs="Wingdings" w:hint="default"/>
    </w:rPr>
  </w:style>
  <w:style w:type="character" w:customStyle="1" w:styleId="WW8Num9z3">
    <w:name w:val="WW8Num9z3"/>
    <w:rsid w:val="00A45956"/>
  </w:style>
  <w:style w:type="character" w:customStyle="1" w:styleId="WW8Num9z4">
    <w:name w:val="WW8Num9z4"/>
    <w:rsid w:val="00A45956"/>
  </w:style>
  <w:style w:type="character" w:customStyle="1" w:styleId="WW8Num9z5">
    <w:name w:val="WW8Num9z5"/>
    <w:rsid w:val="00A45956"/>
  </w:style>
  <w:style w:type="character" w:customStyle="1" w:styleId="WW8Num9z6">
    <w:name w:val="WW8Num9z6"/>
    <w:rsid w:val="00A45956"/>
  </w:style>
  <w:style w:type="character" w:customStyle="1" w:styleId="WW8Num9z7">
    <w:name w:val="WW8Num9z7"/>
    <w:rsid w:val="00A45956"/>
  </w:style>
  <w:style w:type="character" w:customStyle="1" w:styleId="WW8Num9z8">
    <w:name w:val="WW8Num9z8"/>
    <w:rsid w:val="00A45956"/>
  </w:style>
  <w:style w:type="character" w:customStyle="1" w:styleId="WW8Num10z0">
    <w:name w:val="WW8Num10z0"/>
    <w:rsid w:val="00A45956"/>
    <w:rPr>
      <w:rFonts w:hint="default"/>
    </w:rPr>
  </w:style>
  <w:style w:type="character" w:customStyle="1" w:styleId="WW8Num2z1">
    <w:name w:val="WW8Num2z1"/>
    <w:rsid w:val="00A45956"/>
    <w:rPr>
      <w:rFonts w:cs="Times New Roman"/>
    </w:rPr>
  </w:style>
  <w:style w:type="character" w:customStyle="1" w:styleId="WW8Num3z1">
    <w:name w:val="WW8Num3z1"/>
    <w:rsid w:val="00A45956"/>
    <w:rPr>
      <w:rFonts w:ascii="Courier New" w:hAnsi="Courier New" w:cs="Courier New" w:hint="default"/>
    </w:rPr>
  </w:style>
  <w:style w:type="character" w:customStyle="1" w:styleId="WW8Num3z2">
    <w:name w:val="WW8Num3z2"/>
    <w:rsid w:val="00A45956"/>
    <w:rPr>
      <w:rFonts w:ascii="Wingdings" w:hAnsi="Wingdings" w:cs="Wingdings" w:hint="default"/>
    </w:rPr>
  </w:style>
  <w:style w:type="character" w:customStyle="1" w:styleId="WW8Num4z1">
    <w:name w:val="WW8Num4z1"/>
    <w:rsid w:val="00A45956"/>
    <w:rPr>
      <w:rFonts w:cs="Times New Roman"/>
    </w:rPr>
  </w:style>
  <w:style w:type="character" w:customStyle="1" w:styleId="WW8Num5z1">
    <w:name w:val="WW8Num5z1"/>
    <w:rsid w:val="00A45956"/>
    <w:rPr>
      <w:rFonts w:ascii="Courier New" w:hAnsi="Courier New" w:cs="Courier New" w:hint="default"/>
    </w:rPr>
  </w:style>
  <w:style w:type="character" w:customStyle="1" w:styleId="WW8Num5z2">
    <w:name w:val="WW8Num5z2"/>
    <w:rsid w:val="00A45956"/>
    <w:rPr>
      <w:rFonts w:ascii="Wingdings" w:hAnsi="Wingdings" w:cs="Wingdings" w:hint="default"/>
    </w:rPr>
  </w:style>
  <w:style w:type="character" w:customStyle="1" w:styleId="WW8Num6z1">
    <w:name w:val="WW8Num6z1"/>
    <w:rsid w:val="00A45956"/>
    <w:rPr>
      <w:rFonts w:ascii="Courier New" w:hAnsi="Courier New" w:cs="Courier New" w:hint="default"/>
    </w:rPr>
  </w:style>
  <w:style w:type="character" w:customStyle="1" w:styleId="WW8Num6z2">
    <w:name w:val="WW8Num6z2"/>
    <w:rsid w:val="00A45956"/>
    <w:rPr>
      <w:rFonts w:ascii="Wingdings" w:hAnsi="Wingdings" w:cs="Wingdings" w:hint="default"/>
    </w:rPr>
  </w:style>
  <w:style w:type="character" w:customStyle="1" w:styleId="WW8Num7z1">
    <w:name w:val="WW8Num7z1"/>
    <w:rsid w:val="00A45956"/>
    <w:rPr>
      <w:rFonts w:ascii="Courier New" w:hAnsi="Courier New" w:cs="Courier New" w:hint="default"/>
    </w:rPr>
  </w:style>
  <w:style w:type="character" w:customStyle="1" w:styleId="WW8Num7z2">
    <w:name w:val="WW8Num7z2"/>
    <w:rsid w:val="00A45956"/>
    <w:rPr>
      <w:rFonts w:ascii="Wingdings" w:hAnsi="Wingdings" w:cs="Wingdings" w:hint="default"/>
    </w:rPr>
  </w:style>
  <w:style w:type="character" w:customStyle="1" w:styleId="WW8Num8z1">
    <w:name w:val="WW8Num8z1"/>
    <w:rsid w:val="00A45956"/>
    <w:rPr>
      <w:rFonts w:ascii="Courier New" w:hAnsi="Courier New" w:cs="Courier New" w:hint="default"/>
    </w:rPr>
  </w:style>
  <w:style w:type="character" w:customStyle="1" w:styleId="WW8Num8z2">
    <w:name w:val="WW8Num8z2"/>
    <w:rsid w:val="00A45956"/>
    <w:rPr>
      <w:rFonts w:ascii="Wingdings" w:hAnsi="Wingdings" w:cs="Wingdings" w:hint="default"/>
    </w:rPr>
  </w:style>
  <w:style w:type="character" w:customStyle="1" w:styleId="WW8Num10z1">
    <w:name w:val="WW8Num10z1"/>
    <w:rsid w:val="00A45956"/>
    <w:rPr>
      <w:rFonts w:ascii="Symbol" w:hAnsi="Symbol" w:cs="Symbol" w:hint="default"/>
    </w:rPr>
  </w:style>
  <w:style w:type="character" w:customStyle="1" w:styleId="WW8Num10z2">
    <w:name w:val="WW8Num10z2"/>
    <w:rsid w:val="00A45956"/>
  </w:style>
  <w:style w:type="character" w:customStyle="1" w:styleId="WW8Num10z3">
    <w:name w:val="WW8Num10z3"/>
    <w:rsid w:val="00A45956"/>
  </w:style>
  <w:style w:type="character" w:customStyle="1" w:styleId="WW8Num10z4">
    <w:name w:val="WW8Num10z4"/>
    <w:rsid w:val="00A45956"/>
  </w:style>
  <w:style w:type="character" w:customStyle="1" w:styleId="WW8Num10z5">
    <w:name w:val="WW8Num10z5"/>
    <w:rsid w:val="00A45956"/>
  </w:style>
  <w:style w:type="character" w:customStyle="1" w:styleId="WW8Num10z6">
    <w:name w:val="WW8Num10z6"/>
    <w:rsid w:val="00A45956"/>
  </w:style>
  <w:style w:type="character" w:customStyle="1" w:styleId="WW8Num10z7">
    <w:name w:val="WW8Num10z7"/>
    <w:rsid w:val="00A45956"/>
  </w:style>
  <w:style w:type="character" w:customStyle="1" w:styleId="WW8Num10z8">
    <w:name w:val="WW8Num10z8"/>
    <w:rsid w:val="00A45956"/>
  </w:style>
  <w:style w:type="character" w:customStyle="1" w:styleId="WW8Num11z0">
    <w:name w:val="WW8Num11z0"/>
    <w:rsid w:val="00A45956"/>
    <w:rPr>
      <w:rFonts w:ascii="Calibri" w:hAnsi="Calibri" w:cs="Calibri"/>
      <w:bCs/>
      <w:kern w:val="1"/>
    </w:rPr>
  </w:style>
  <w:style w:type="character" w:customStyle="1" w:styleId="WW8Num11z1">
    <w:name w:val="WW8Num11z1"/>
    <w:rsid w:val="00A45956"/>
  </w:style>
  <w:style w:type="character" w:customStyle="1" w:styleId="WW8Num11z2">
    <w:name w:val="WW8Num11z2"/>
    <w:rsid w:val="00A45956"/>
  </w:style>
  <w:style w:type="character" w:customStyle="1" w:styleId="WW8Num11z3">
    <w:name w:val="WW8Num11z3"/>
    <w:rsid w:val="00A45956"/>
  </w:style>
  <w:style w:type="character" w:customStyle="1" w:styleId="WW8Num11z4">
    <w:name w:val="WW8Num11z4"/>
    <w:rsid w:val="00A45956"/>
  </w:style>
  <w:style w:type="character" w:customStyle="1" w:styleId="WW8Num11z5">
    <w:name w:val="WW8Num11z5"/>
    <w:rsid w:val="00A45956"/>
  </w:style>
  <w:style w:type="character" w:customStyle="1" w:styleId="WW8Num11z6">
    <w:name w:val="WW8Num11z6"/>
    <w:rsid w:val="00A45956"/>
  </w:style>
  <w:style w:type="character" w:customStyle="1" w:styleId="WW8Num11z7">
    <w:name w:val="WW8Num11z7"/>
    <w:rsid w:val="00A45956"/>
  </w:style>
  <w:style w:type="character" w:customStyle="1" w:styleId="WW8Num11z8">
    <w:name w:val="WW8Num11z8"/>
    <w:rsid w:val="00A45956"/>
  </w:style>
  <w:style w:type="character" w:customStyle="1" w:styleId="WW8Num12z0">
    <w:name w:val="WW8Num12z0"/>
    <w:rsid w:val="00A45956"/>
    <w:rPr>
      <w:rFonts w:ascii="Symbol" w:hAnsi="Symbol" w:cs="Symbol" w:hint="default"/>
    </w:rPr>
  </w:style>
  <w:style w:type="character" w:customStyle="1" w:styleId="WW8Num12z1">
    <w:name w:val="WW8Num12z1"/>
    <w:rsid w:val="00A45956"/>
    <w:rPr>
      <w:rFonts w:ascii="Courier New" w:hAnsi="Courier New" w:cs="Courier New" w:hint="default"/>
    </w:rPr>
  </w:style>
  <w:style w:type="character" w:customStyle="1" w:styleId="WW8Num12z2">
    <w:name w:val="WW8Num12z2"/>
    <w:rsid w:val="00A45956"/>
    <w:rPr>
      <w:rFonts w:ascii="Wingdings" w:hAnsi="Wingdings" w:cs="Wingdings" w:hint="default"/>
    </w:rPr>
  </w:style>
  <w:style w:type="character" w:customStyle="1" w:styleId="WW8Num13z0">
    <w:name w:val="WW8Num13z0"/>
    <w:rsid w:val="00A45956"/>
    <w:rPr>
      <w:rFonts w:ascii="Symbol" w:hAnsi="Symbol" w:cs="Symbol" w:hint="default"/>
    </w:rPr>
  </w:style>
  <w:style w:type="character" w:customStyle="1" w:styleId="WW8Num13z1">
    <w:name w:val="WW8Num13z1"/>
    <w:rsid w:val="00A45956"/>
    <w:rPr>
      <w:rFonts w:ascii="Courier New" w:hAnsi="Courier New" w:cs="Courier New" w:hint="default"/>
    </w:rPr>
  </w:style>
  <w:style w:type="character" w:customStyle="1" w:styleId="WW8Num13z2">
    <w:name w:val="WW8Num13z2"/>
    <w:rsid w:val="00A45956"/>
    <w:rPr>
      <w:rFonts w:ascii="Wingdings" w:hAnsi="Wingdings" w:cs="Wingdings" w:hint="default"/>
    </w:rPr>
  </w:style>
  <w:style w:type="character" w:customStyle="1" w:styleId="WW8Num14z0">
    <w:name w:val="WW8Num14z0"/>
    <w:rsid w:val="00A45956"/>
    <w:rPr>
      <w:rFonts w:ascii="Wingdings" w:hAnsi="Wingdings" w:cs="Wingdings" w:hint="default"/>
    </w:rPr>
  </w:style>
  <w:style w:type="character" w:customStyle="1" w:styleId="WW8Num14z1">
    <w:name w:val="WW8Num14z1"/>
    <w:rsid w:val="00A45956"/>
    <w:rPr>
      <w:rFonts w:ascii="Courier New" w:hAnsi="Courier New" w:cs="Courier New" w:hint="default"/>
    </w:rPr>
  </w:style>
  <w:style w:type="character" w:customStyle="1" w:styleId="WW8Num14z3">
    <w:name w:val="WW8Num14z3"/>
    <w:rsid w:val="00A45956"/>
    <w:rPr>
      <w:rFonts w:ascii="Symbol" w:hAnsi="Symbol" w:cs="Symbol" w:hint="default"/>
    </w:rPr>
  </w:style>
  <w:style w:type="character" w:customStyle="1" w:styleId="WW8Num15z0">
    <w:name w:val="WW8Num15z0"/>
    <w:rsid w:val="00A45956"/>
    <w:rPr>
      <w:rFonts w:ascii="Symbol" w:hAnsi="Symbol" w:cs="Symbol" w:hint="default"/>
      <w:sz w:val="22"/>
      <w:szCs w:val="22"/>
    </w:rPr>
  </w:style>
  <w:style w:type="character" w:customStyle="1" w:styleId="WW8Num15z1">
    <w:name w:val="WW8Num15z1"/>
    <w:rsid w:val="00A45956"/>
    <w:rPr>
      <w:rFonts w:ascii="Courier New" w:hAnsi="Courier New" w:cs="Courier New" w:hint="default"/>
    </w:rPr>
  </w:style>
  <w:style w:type="character" w:customStyle="1" w:styleId="WW8Num15z2">
    <w:name w:val="WW8Num15z2"/>
    <w:rsid w:val="00A45956"/>
    <w:rPr>
      <w:rFonts w:ascii="Wingdings" w:hAnsi="Wingdings" w:cs="Wingdings" w:hint="default"/>
    </w:rPr>
  </w:style>
  <w:style w:type="character" w:customStyle="1" w:styleId="WW8Num16z0">
    <w:name w:val="WW8Num16z0"/>
    <w:rsid w:val="00A45956"/>
    <w:rPr>
      <w:rFonts w:hint="default"/>
    </w:rPr>
  </w:style>
  <w:style w:type="character" w:customStyle="1" w:styleId="WW8Num16z1">
    <w:name w:val="WW8Num16z1"/>
    <w:rsid w:val="00A45956"/>
    <w:rPr>
      <w:rFonts w:ascii="Symbol" w:hAnsi="Symbol" w:cs="Symbol" w:hint="default"/>
      <w:sz w:val="22"/>
      <w:szCs w:val="22"/>
    </w:rPr>
  </w:style>
  <w:style w:type="character" w:customStyle="1" w:styleId="WW8Num16z2">
    <w:name w:val="WW8Num16z2"/>
    <w:rsid w:val="00A45956"/>
  </w:style>
  <w:style w:type="character" w:customStyle="1" w:styleId="WW8Num16z3">
    <w:name w:val="WW8Num16z3"/>
    <w:rsid w:val="00A45956"/>
  </w:style>
  <w:style w:type="character" w:customStyle="1" w:styleId="WW8Num16z4">
    <w:name w:val="WW8Num16z4"/>
    <w:rsid w:val="00A45956"/>
  </w:style>
  <w:style w:type="character" w:customStyle="1" w:styleId="WW8Num16z5">
    <w:name w:val="WW8Num16z5"/>
    <w:rsid w:val="00A45956"/>
  </w:style>
  <w:style w:type="character" w:customStyle="1" w:styleId="WW8Num16z6">
    <w:name w:val="WW8Num16z6"/>
    <w:rsid w:val="00A45956"/>
  </w:style>
  <w:style w:type="character" w:customStyle="1" w:styleId="WW8Num16z7">
    <w:name w:val="WW8Num16z7"/>
    <w:rsid w:val="00A45956"/>
  </w:style>
  <w:style w:type="character" w:customStyle="1" w:styleId="WW8Num16z8">
    <w:name w:val="WW8Num16z8"/>
    <w:rsid w:val="00A45956"/>
  </w:style>
  <w:style w:type="character" w:customStyle="1" w:styleId="WW8Num17z0">
    <w:name w:val="WW8Num17z0"/>
    <w:rsid w:val="00A45956"/>
    <w:rPr>
      <w:rFonts w:ascii="Symbol" w:hAnsi="Symbol" w:cs="Symbol" w:hint="default"/>
    </w:rPr>
  </w:style>
  <w:style w:type="character" w:customStyle="1" w:styleId="WW8Num17z1">
    <w:name w:val="WW8Num17z1"/>
    <w:rsid w:val="00A45956"/>
    <w:rPr>
      <w:rFonts w:ascii="Courier New" w:hAnsi="Courier New" w:cs="Courier New" w:hint="default"/>
    </w:rPr>
  </w:style>
  <w:style w:type="character" w:customStyle="1" w:styleId="WW8Num17z2">
    <w:name w:val="WW8Num17z2"/>
    <w:rsid w:val="00A45956"/>
    <w:rPr>
      <w:rFonts w:ascii="Wingdings" w:hAnsi="Wingdings" w:cs="Wingdings" w:hint="default"/>
    </w:rPr>
  </w:style>
  <w:style w:type="character" w:customStyle="1" w:styleId="WW8Num18z0">
    <w:name w:val="WW8Num18z0"/>
    <w:rsid w:val="00A45956"/>
    <w:rPr>
      <w:rFonts w:ascii="Symbol" w:hAnsi="Symbol" w:cs="Symbol" w:hint="default"/>
      <w:sz w:val="22"/>
      <w:szCs w:val="22"/>
    </w:rPr>
  </w:style>
  <w:style w:type="character" w:customStyle="1" w:styleId="WW8Num18z1">
    <w:name w:val="WW8Num18z1"/>
    <w:rsid w:val="00A45956"/>
    <w:rPr>
      <w:rFonts w:ascii="Courier New" w:hAnsi="Courier New" w:cs="Courier New" w:hint="default"/>
    </w:rPr>
  </w:style>
  <w:style w:type="character" w:customStyle="1" w:styleId="WW8Num18z2">
    <w:name w:val="WW8Num18z2"/>
    <w:rsid w:val="00A45956"/>
    <w:rPr>
      <w:rFonts w:ascii="Wingdings" w:hAnsi="Wingdings" w:cs="Wingdings" w:hint="default"/>
    </w:rPr>
  </w:style>
  <w:style w:type="character" w:customStyle="1" w:styleId="WW8Num19z0">
    <w:name w:val="WW8Num19z0"/>
    <w:rsid w:val="00A45956"/>
    <w:rPr>
      <w:rFonts w:ascii="Wingdings" w:hAnsi="Wingdings" w:cs="Wingdings" w:hint="default"/>
    </w:rPr>
  </w:style>
  <w:style w:type="character" w:customStyle="1" w:styleId="WW8Num19z1">
    <w:name w:val="WW8Num19z1"/>
    <w:rsid w:val="00A45956"/>
    <w:rPr>
      <w:rFonts w:ascii="Courier New" w:hAnsi="Courier New" w:cs="Courier New" w:hint="default"/>
    </w:rPr>
  </w:style>
  <w:style w:type="character" w:customStyle="1" w:styleId="WW8Num19z3">
    <w:name w:val="WW8Num19z3"/>
    <w:rsid w:val="00A45956"/>
    <w:rPr>
      <w:rFonts w:ascii="Symbol" w:hAnsi="Symbol" w:cs="Symbol" w:hint="default"/>
    </w:rPr>
  </w:style>
  <w:style w:type="character" w:customStyle="1" w:styleId="Standardnpsmoodstavce1">
    <w:name w:val="Standardní písmo odstavce1"/>
    <w:rsid w:val="00A45956"/>
  </w:style>
  <w:style w:type="character" w:styleId="Hypertextovodkaz">
    <w:name w:val="Hyperlink"/>
    <w:uiPriority w:val="99"/>
    <w:rsid w:val="00A45956"/>
    <w:rPr>
      <w:color w:val="0000FF"/>
      <w:u w:val="single"/>
    </w:rPr>
  </w:style>
  <w:style w:type="character" w:customStyle="1" w:styleId="Heading2Char">
    <w:name w:val="Heading 2 Char"/>
    <w:rsid w:val="00A45956"/>
    <w:rPr>
      <w:rFonts w:ascii="Calibri" w:eastAsia="Calibri" w:hAnsi="Calibri" w:cs="Calibri"/>
      <w:b/>
      <w:bCs/>
      <w:sz w:val="24"/>
      <w:szCs w:val="24"/>
      <w:lang w:val="cs-CZ" w:eastAsia="ar-SA" w:bidi="ar-SA"/>
    </w:rPr>
  </w:style>
  <w:style w:type="paragraph" w:customStyle="1" w:styleId="Nadpis">
    <w:name w:val="Nadpis"/>
    <w:basedOn w:val="Normln"/>
    <w:next w:val="Zkladntext"/>
    <w:rsid w:val="00A4595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A45956"/>
    <w:pPr>
      <w:spacing w:after="120"/>
    </w:pPr>
  </w:style>
  <w:style w:type="paragraph" w:styleId="Seznam">
    <w:name w:val="List"/>
    <w:basedOn w:val="Zkladntext"/>
    <w:rsid w:val="00A45956"/>
    <w:rPr>
      <w:rFonts w:cs="Mangal"/>
    </w:rPr>
  </w:style>
  <w:style w:type="paragraph" w:customStyle="1" w:styleId="Popisek">
    <w:name w:val="Popisek"/>
    <w:basedOn w:val="Normln"/>
    <w:rsid w:val="00A45956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A45956"/>
    <w:pPr>
      <w:suppressLineNumbers/>
    </w:pPr>
    <w:rPr>
      <w:rFonts w:cs="Mangal"/>
    </w:rPr>
  </w:style>
  <w:style w:type="paragraph" w:styleId="Textbubliny">
    <w:name w:val="Balloon Text"/>
    <w:basedOn w:val="Normln"/>
    <w:rsid w:val="00A45956"/>
    <w:rPr>
      <w:rFonts w:ascii="Tahoma" w:hAnsi="Tahoma" w:cs="Tahoma"/>
      <w:sz w:val="16"/>
      <w:szCs w:val="16"/>
    </w:rPr>
  </w:style>
  <w:style w:type="paragraph" w:customStyle="1" w:styleId="Odstavecseseznamem1">
    <w:name w:val="Odstavec se seznamem1"/>
    <w:basedOn w:val="Normln"/>
    <w:rsid w:val="00A45956"/>
    <w:pPr>
      <w:ind w:left="720"/>
    </w:pPr>
  </w:style>
  <w:style w:type="paragraph" w:customStyle="1" w:styleId="Zklad">
    <w:name w:val="Základ"/>
    <w:basedOn w:val="Normln"/>
    <w:rsid w:val="00A45956"/>
    <w:rPr>
      <w:rFonts w:ascii="Calibri" w:eastAsia="Calibri" w:hAnsi="Calibri" w:cs="Calibri"/>
    </w:rPr>
  </w:style>
  <w:style w:type="paragraph" w:customStyle="1" w:styleId="Styl10bzarovnnDoleva">
    <w:name w:val="Styl 10 b. zarovnání  Doleva"/>
    <w:basedOn w:val="Normln"/>
    <w:rsid w:val="00A45956"/>
    <w:rPr>
      <w:rFonts w:ascii="Calibri" w:eastAsia="Calibri" w:hAnsi="Calibri" w:cs="Calibri"/>
      <w:sz w:val="20"/>
      <w:szCs w:val="20"/>
    </w:rPr>
  </w:style>
  <w:style w:type="paragraph" w:customStyle="1" w:styleId="StylZarovnnvlevo10zarovnnnasted">
    <w:name w:val="Styl Zarovnání vlevo 10 + zarovnání na střed"/>
    <w:basedOn w:val="Normln"/>
    <w:rsid w:val="00A45956"/>
    <w:rPr>
      <w:rFonts w:ascii="Calibri" w:eastAsia="Calibri" w:hAnsi="Calibri" w:cs="Calibri"/>
      <w:sz w:val="20"/>
      <w:szCs w:val="20"/>
    </w:rPr>
  </w:style>
  <w:style w:type="paragraph" w:customStyle="1" w:styleId="Seznamsodrkami31">
    <w:name w:val="Seznam s odrážkami 31"/>
    <w:basedOn w:val="Normln"/>
    <w:rsid w:val="00A45956"/>
    <w:pPr>
      <w:numPr>
        <w:numId w:val="3"/>
      </w:numPr>
    </w:pPr>
    <w:rPr>
      <w:rFonts w:eastAsia="Calibri"/>
    </w:rPr>
  </w:style>
  <w:style w:type="paragraph" w:customStyle="1" w:styleId="Styl10bDoprava">
    <w:name w:val="Styl 10 b. Doprava"/>
    <w:basedOn w:val="Normln"/>
    <w:rsid w:val="00A45956"/>
    <w:pPr>
      <w:jc w:val="right"/>
    </w:pPr>
    <w:rPr>
      <w:rFonts w:ascii="Calibri" w:eastAsia="Calibri" w:hAnsi="Calibri" w:cs="Calibri"/>
      <w:sz w:val="20"/>
      <w:szCs w:val="20"/>
    </w:rPr>
  </w:style>
  <w:style w:type="paragraph" w:customStyle="1" w:styleId="Styl10bzarovnnnasted1">
    <w:name w:val="Styl 10 b. zarovnání na střed1"/>
    <w:basedOn w:val="Zklad"/>
    <w:rsid w:val="00A45956"/>
    <w:pPr>
      <w:jc w:val="center"/>
    </w:pPr>
    <w:rPr>
      <w:sz w:val="20"/>
      <w:szCs w:val="20"/>
    </w:rPr>
  </w:style>
  <w:style w:type="paragraph" w:customStyle="1" w:styleId="Styl11bzarovnnnasted">
    <w:name w:val="Styl 11 b. zarovnání na střed"/>
    <w:basedOn w:val="Zklad"/>
    <w:rsid w:val="00A45956"/>
    <w:pPr>
      <w:spacing w:before="120" w:after="120"/>
      <w:jc w:val="center"/>
    </w:pPr>
    <w:rPr>
      <w:sz w:val="22"/>
      <w:szCs w:val="22"/>
    </w:rPr>
  </w:style>
  <w:style w:type="paragraph" w:customStyle="1" w:styleId="Obsahtabulky">
    <w:name w:val="Obsah tabulky"/>
    <w:basedOn w:val="Normln"/>
    <w:rsid w:val="00A45956"/>
    <w:pPr>
      <w:suppressLineNumbers/>
    </w:pPr>
  </w:style>
  <w:style w:type="paragraph" w:customStyle="1" w:styleId="Nadpistabulky">
    <w:name w:val="Nadpis tabulky"/>
    <w:basedOn w:val="Obsahtabulky"/>
    <w:rsid w:val="00A45956"/>
    <w:pPr>
      <w:jc w:val="center"/>
    </w:pPr>
    <w:rPr>
      <w:b/>
      <w:bCs/>
    </w:rPr>
  </w:style>
  <w:style w:type="paragraph" w:styleId="Zpat">
    <w:name w:val="footer"/>
    <w:basedOn w:val="Normln"/>
    <w:rsid w:val="00A45956"/>
    <w:pPr>
      <w:suppressLineNumbers/>
      <w:tabs>
        <w:tab w:val="center" w:pos="4536"/>
        <w:tab w:val="right" w:pos="9072"/>
      </w:tabs>
    </w:pPr>
  </w:style>
  <w:style w:type="paragraph" w:styleId="Nadpisobsahu">
    <w:name w:val="TOC Heading"/>
    <w:basedOn w:val="Nadpis"/>
    <w:uiPriority w:val="39"/>
    <w:qFormat/>
    <w:rsid w:val="00A45956"/>
    <w:pPr>
      <w:suppressLineNumbers/>
    </w:pPr>
    <w:rPr>
      <w:b/>
      <w:bCs/>
      <w:sz w:val="32"/>
      <w:szCs w:val="32"/>
    </w:rPr>
  </w:style>
  <w:style w:type="paragraph" w:styleId="Obsah1">
    <w:name w:val="toc 1"/>
    <w:basedOn w:val="Rejstk"/>
    <w:uiPriority w:val="39"/>
    <w:rsid w:val="00A45956"/>
    <w:pPr>
      <w:suppressLineNumbers w:val="0"/>
      <w:spacing w:before="240" w:after="120"/>
    </w:pPr>
    <w:rPr>
      <w:rFonts w:asciiTheme="minorHAnsi" w:hAnsiTheme="minorHAnsi" w:cs="Times New Roman"/>
      <w:b/>
      <w:bCs/>
      <w:sz w:val="20"/>
      <w:szCs w:val="20"/>
    </w:rPr>
  </w:style>
  <w:style w:type="paragraph" w:styleId="Obsah2">
    <w:name w:val="toc 2"/>
    <w:basedOn w:val="Rejstk"/>
    <w:uiPriority w:val="39"/>
    <w:rsid w:val="00A45956"/>
    <w:pPr>
      <w:suppressLineNumbers w:val="0"/>
      <w:spacing w:before="120"/>
      <w:ind w:left="240"/>
    </w:pPr>
    <w:rPr>
      <w:rFonts w:asciiTheme="minorHAnsi" w:hAnsiTheme="minorHAnsi" w:cs="Times New Roman"/>
      <w:i/>
      <w:iCs/>
      <w:sz w:val="20"/>
      <w:szCs w:val="20"/>
    </w:rPr>
  </w:style>
  <w:style w:type="paragraph" w:styleId="Obsah3">
    <w:name w:val="toc 3"/>
    <w:basedOn w:val="Rejstk"/>
    <w:rsid w:val="00A45956"/>
    <w:pPr>
      <w:suppressLineNumbers w:val="0"/>
      <w:ind w:left="480"/>
    </w:pPr>
    <w:rPr>
      <w:rFonts w:asciiTheme="minorHAnsi" w:hAnsiTheme="minorHAnsi" w:cs="Times New Roman"/>
      <w:sz w:val="20"/>
      <w:szCs w:val="20"/>
    </w:rPr>
  </w:style>
  <w:style w:type="paragraph" w:styleId="Obsah4">
    <w:name w:val="toc 4"/>
    <w:basedOn w:val="Rejstk"/>
    <w:rsid w:val="00A45956"/>
    <w:pPr>
      <w:suppressLineNumbers w:val="0"/>
      <w:ind w:left="720"/>
    </w:pPr>
    <w:rPr>
      <w:rFonts w:asciiTheme="minorHAnsi" w:hAnsiTheme="minorHAnsi" w:cs="Times New Roman"/>
      <w:sz w:val="20"/>
      <w:szCs w:val="20"/>
    </w:rPr>
  </w:style>
  <w:style w:type="paragraph" w:styleId="Obsah5">
    <w:name w:val="toc 5"/>
    <w:basedOn w:val="Rejstk"/>
    <w:rsid w:val="00A45956"/>
    <w:pPr>
      <w:suppressLineNumbers w:val="0"/>
      <w:ind w:left="960"/>
    </w:pPr>
    <w:rPr>
      <w:rFonts w:asciiTheme="minorHAnsi" w:hAnsiTheme="minorHAnsi" w:cs="Times New Roman"/>
      <w:sz w:val="20"/>
      <w:szCs w:val="20"/>
    </w:rPr>
  </w:style>
  <w:style w:type="paragraph" w:styleId="Obsah6">
    <w:name w:val="toc 6"/>
    <w:basedOn w:val="Rejstk"/>
    <w:rsid w:val="00A45956"/>
    <w:pPr>
      <w:suppressLineNumbers w:val="0"/>
      <w:ind w:left="1200"/>
    </w:pPr>
    <w:rPr>
      <w:rFonts w:asciiTheme="minorHAnsi" w:hAnsiTheme="minorHAnsi" w:cs="Times New Roman"/>
      <w:sz w:val="20"/>
      <w:szCs w:val="20"/>
    </w:rPr>
  </w:style>
  <w:style w:type="paragraph" w:styleId="Obsah7">
    <w:name w:val="toc 7"/>
    <w:basedOn w:val="Rejstk"/>
    <w:rsid w:val="00A45956"/>
    <w:pPr>
      <w:suppressLineNumbers w:val="0"/>
      <w:ind w:left="1440"/>
    </w:pPr>
    <w:rPr>
      <w:rFonts w:asciiTheme="minorHAnsi" w:hAnsiTheme="minorHAnsi" w:cs="Times New Roman"/>
      <w:sz w:val="20"/>
      <w:szCs w:val="20"/>
    </w:rPr>
  </w:style>
  <w:style w:type="paragraph" w:styleId="Obsah8">
    <w:name w:val="toc 8"/>
    <w:basedOn w:val="Rejstk"/>
    <w:rsid w:val="00A45956"/>
    <w:pPr>
      <w:suppressLineNumbers w:val="0"/>
      <w:ind w:left="1680"/>
    </w:pPr>
    <w:rPr>
      <w:rFonts w:asciiTheme="minorHAnsi" w:hAnsiTheme="minorHAnsi" w:cs="Times New Roman"/>
      <w:sz w:val="20"/>
      <w:szCs w:val="20"/>
    </w:rPr>
  </w:style>
  <w:style w:type="paragraph" w:styleId="Obsah9">
    <w:name w:val="toc 9"/>
    <w:basedOn w:val="Rejstk"/>
    <w:rsid w:val="00A45956"/>
    <w:pPr>
      <w:suppressLineNumbers w:val="0"/>
      <w:ind w:left="1920"/>
    </w:pPr>
    <w:rPr>
      <w:rFonts w:asciiTheme="minorHAnsi" w:hAnsiTheme="minorHAnsi" w:cs="Times New Roman"/>
      <w:sz w:val="20"/>
      <w:szCs w:val="20"/>
    </w:rPr>
  </w:style>
  <w:style w:type="paragraph" w:customStyle="1" w:styleId="Obsah10">
    <w:name w:val="Obsah 10"/>
    <w:basedOn w:val="Rejstk"/>
    <w:rsid w:val="00A45956"/>
    <w:pPr>
      <w:tabs>
        <w:tab w:val="right" w:leader="dot" w:pos="7091"/>
      </w:tabs>
      <w:ind w:left="2547"/>
    </w:pPr>
  </w:style>
  <w:style w:type="paragraph" w:styleId="Zhlav">
    <w:name w:val="header"/>
    <w:basedOn w:val="Normln"/>
    <w:rsid w:val="00A45956"/>
    <w:pPr>
      <w:suppressLineNumbers/>
      <w:tabs>
        <w:tab w:val="center" w:pos="4819"/>
        <w:tab w:val="right" w:pos="9638"/>
      </w:tabs>
    </w:pPr>
  </w:style>
  <w:style w:type="paragraph" w:styleId="Seznamsodrkami3">
    <w:name w:val="List Bullet 3"/>
    <w:basedOn w:val="Normln"/>
    <w:rsid w:val="00207D8F"/>
    <w:pPr>
      <w:numPr>
        <w:numId w:val="11"/>
      </w:numPr>
      <w:suppressAutoHyphens w:val="0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060981"/>
    <w:pPr>
      <w:ind w:left="708"/>
    </w:pPr>
  </w:style>
  <w:style w:type="table" w:styleId="Mkatabulky">
    <w:name w:val="Table Grid"/>
    <w:basedOn w:val="Normlntabulka"/>
    <w:rsid w:val="00E775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ednoduchtabulka1">
    <w:name w:val="Table Simple 1"/>
    <w:basedOn w:val="Normlntabulka"/>
    <w:rsid w:val="009D60E1"/>
    <w:pPr>
      <w:suppressAutoHyphens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rsid w:val="009D60E1"/>
    <w:pPr>
      <w:suppressAutoHyphens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tabulka2">
    <w:name w:val="Table Colorful 2"/>
    <w:basedOn w:val="Normlntabulka"/>
    <w:rsid w:val="009D60E1"/>
    <w:pPr>
      <w:suppressAutoHyphens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9D60E1"/>
    <w:tblPr>
      <w:tblStyleRowBandSize w:val="1"/>
      <w:tblStyleColBandSize w:val="1"/>
      <w:tblInd w:w="0" w:type="dxa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lfinek-liberec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s.20lbc@volny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s.20.lbc@volny.cz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CB9B9-6A6E-4059-9C93-00DA4F2A4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1574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školy „Delfínek“, Liberec, Nezvalova 661/20,</vt:lpstr>
    </vt:vector>
  </TitlesOfParts>
  <Company>Hewlett-Packard Company</Company>
  <LinksUpToDate>false</LinksUpToDate>
  <CharactersWithSpaces>10843</CharactersWithSpaces>
  <SharedDoc>false</SharedDoc>
  <HLinks>
    <vt:vector size="204" baseType="variant">
      <vt:variant>
        <vt:i4>4128810</vt:i4>
      </vt:variant>
      <vt:variant>
        <vt:i4>195</vt:i4>
      </vt:variant>
      <vt:variant>
        <vt:i4>0</vt:i4>
      </vt:variant>
      <vt:variant>
        <vt:i4>5</vt:i4>
      </vt:variant>
      <vt:variant>
        <vt:lpwstr>http://www.delfinek-liberec.cz/</vt:lpwstr>
      </vt:variant>
      <vt:variant>
        <vt:lpwstr/>
      </vt:variant>
      <vt:variant>
        <vt:i4>6684676</vt:i4>
      </vt:variant>
      <vt:variant>
        <vt:i4>192</vt:i4>
      </vt:variant>
      <vt:variant>
        <vt:i4>0</vt:i4>
      </vt:variant>
      <vt:variant>
        <vt:i4>5</vt:i4>
      </vt:variant>
      <vt:variant>
        <vt:lpwstr>mailto:ms.20lbc@volny.cz</vt:lpwstr>
      </vt:variant>
      <vt:variant>
        <vt:lpwstr/>
      </vt:variant>
      <vt:variant>
        <vt:i4>1245238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_Toc457304562</vt:lpwstr>
      </vt:variant>
      <vt:variant>
        <vt:i4>1245238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_Toc457304561</vt:lpwstr>
      </vt:variant>
      <vt:variant>
        <vt:i4>1245238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_Toc457304560</vt:lpwstr>
      </vt:variant>
      <vt:variant>
        <vt:i4>1048630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_Toc457304559</vt:lpwstr>
      </vt:variant>
      <vt:variant>
        <vt:i4>1048630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_Toc457304558</vt:lpwstr>
      </vt:variant>
      <vt:variant>
        <vt:i4>1048630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_Toc457304557</vt:lpwstr>
      </vt:variant>
      <vt:variant>
        <vt:i4>1048630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_Toc457304556</vt:lpwstr>
      </vt:variant>
      <vt:variant>
        <vt:i4>1048630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_Toc457304555</vt:lpwstr>
      </vt:variant>
      <vt:variant>
        <vt:i4>1048630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_Toc457304554</vt:lpwstr>
      </vt:variant>
      <vt:variant>
        <vt:i4>1048630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_Toc457304553</vt:lpwstr>
      </vt:variant>
      <vt:variant>
        <vt:i4>1048630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_Toc457304552</vt:lpwstr>
      </vt:variant>
      <vt:variant>
        <vt:i4>1048630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_Toc457304551</vt:lpwstr>
      </vt:variant>
      <vt:variant>
        <vt:i4>1048630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_Toc457304550</vt:lpwstr>
      </vt:variant>
      <vt:variant>
        <vt:i4>1114166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_Toc457304549</vt:lpwstr>
      </vt:variant>
      <vt:variant>
        <vt:i4>1114166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_Toc457304548</vt:lpwstr>
      </vt:variant>
      <vt:variant>
        <vt:i4>1114166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_Toc457304547</vt:lpwstr>
      </vt:variant>
      <vt:variant>
        <vt:i4>1114166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_Toc457304546</vt:lpwstr>
      </vt:variant>
      <vt:variant>
        <vt:i4>1114166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_Toc457304545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_Toc457304544</vt:lpwstr>
      </vt:variant>
      <vt:variant>
        <vt:i4>1114166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_Toc457304543</vt:lpwstr>
      </vt:variant>
      <vt:variant>
        <vt:i4>1114166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_Toc457304542</vt:lpwstr>
      </vt:variant>
      <vt:variant>
        <vt:i4>1114166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_Toc457304541</vt:lpwstr>
      </vt:variant>
      <vt:variant>
        <vt:i4>1114166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_Toc457304540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_Toc457304539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_Toc457304538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_Toc457304537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_Toc457304536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_Toc457304535</vt:lpwstr>
      </vt:variant>
      <vt:variant>
        <vt:i4>1441846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_Toc457304534</vt:lpwstr>
      </vt:variant>
      <vt:variant>
        <vt:i4>1441846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_Toc457304533</vt:lpwstr>
      </vt:variant>
      <vt:variant>
        <vt:i4>1441846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_Toc457304532</vt:lpwstr>
      </vt:variant>
      <vt:variant>
        <vt:i4>1966120</vt:i4>
      </vt:variant>
      <vt:variant>
        <vt:i4>0</vt:i4>
      </vt:variant>
      <vt:variant>
        <vt:i4>0</vt:i4>
      </vt:variant>
      <vt:variant>
        <vt:i4>5</vt:i4>
      </vt:variant>
      <vt:variant>
        <vt:lpwstr>mailto:ms.20.lbc@volny.cz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školy „Delfínek“, Liberec, Nezvalova 661/20,</dc:title>
  <dc:creator>Mš Delfínek</dc:creator>
  <cp:lastModifiedBy>Blažková</cp:lastModifiedBy>
  <cp:revision>3</cp:revision>
  <cp:lastPrinted>2015-07-17T08:06:00Z</cp:lastPrinted>
  <dcterms:created xsi:type="dcterms:W3CDTF">2017-08-23T12:00:00Z</dcterms:created>
  <dcterms:modified xsi:type="dcterms:W3CDTF">2017-08-29T06:56:00Z</dcterms:modified>
</cp:coreProperties>
</file>